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1"/>
        <w:tblW w:w="104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10485"/>
        <w:tblGridChange w:id="0">
          <w:tblGrid>
            <w:gridCol w:w="10485"/>
          </w:tblGrid>
        </w:tblGridChange>
      </w:tblGrid>
      <w:tr>
        <w:trPr>
          <w:cantSplit w:val="0"/>
          <w:trHeight w:val="288" w:hRule="atLeast"/>
          <w:tblHeader w:val="0"/>
        </w:trPr>
        <w:tc>
          <w:tcPr/>
          <w:p w:rsidR="00000000" w:rsidDel="00000000" w:rsidP="00000000" w:rsidRDefault="00000000" w:rsidRPr="00000000" w14:paraId="00000002">
            <w:pPr>
              <w:tabs>
                <w:tab w:val="left" w:leader="none" w:pos="366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c>
      </w:tr>
      <w:tr>
        <w:trPr>
          <w:cantSplit w:val="0"/>
          <w:trHeight w:val="864" w:hRule="atLeast"/>
          <w:tblHeader w:val="0"/>
        </w:trPr>
        <w:tc>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bl>
            <w:tblPr>
              <w:tblStyle w:val="Table2"/>
              <w:tblW w:w="9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45"/>
              <w:tblGridChange w:id="0">
                <w:tblGrid>
                  <w:gridCol w:w="9245"/>
                </w:tblGrid>
              </w:tblGridChange>
            </w:tblGrid>
            <w:tr>
              <w:trPr>
                <w:cantSplit w:val="0"/>
                <w:trHeight w:val="908" w:hRule="atLeast"/>
                <w:tblHeader w:val="0"/>
              </w:trPr>
              <w:tc>
                <w:tcPr>
                  <w:shd w:fill="244061" w:val="clear"/>
                  <w:vAlign w:val="center"/>
                </w:tcPr>
                <w:p w:rsidR="00000000" w:rsidDel="00000000" w:rsidP="00000000" w:rsidRDefault="00000000" w:rsidRPr="00000000" w14:paraId="00000004">
                  <w:pPr>
                    <w:spacing w:line="276"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USER MANUAL</w:t>
                  </w:r>
                </w:p>
              </w:tc>
            </w:tr>
          </w:tbl>
          <w:p w:rsidR="00000000" w:rsidDel="00000000" w:rsidP="00000000" w:rsidRDefault="00000000" w:rsidRPr="00000000" w14:paraId="00000005">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2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9"/>
              <w:gridCol w:w="6526"/>
              <w:tblGridChange w:id="0">
                <w:tblGrid>
                  <w:gridCol w:w="2719"/>
                  <w:gridCol w:w="6526"/>
                </w:tblGrid>
              </w:tblGridChange>
            </w:tblGrid>
            <w:tr>
              <w:trPr>
                <w:cantSplit w:val="0"/>
                <w:tblHeader w:val="0"/>
              </w:trPr>
              <w:tc>
                <w:tcPr>
                  <w:gridSpan w:val="2"/>
                  <w:shd w:fill="244061" w:val="clear"/>
                </w:tcPr>
                <w:p w:rsidR="00000000" w:rsidDel="00000000" w:rsidP="00000000" w:rsidRDefault="00000000" w:rsidRPr="00000000" w14:paraId="00000006">
                  <w:pPr>
                    <w:spacing w:line="276"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Document information</w:t>
                  </w:r>
                </w:p>
              </w:tc>
            </w:tr>
            <w:tr>
              <w:trPr>
                <w:cantSplit w:val="0"/>
                <w:trHeight w:val="566" w:hRule="atLeast"/>
                <w:tblHeader w:val="0"/>
              </w:trPr>
              <w:tc>
                <w:tcPr>
                  <w:shd w:fill="bfbfbf" w:val="clear"/>
                  <w:vAlign w:val="center"/>
                </w:tcPr>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w:t>
                  </w:r>
                </w:p>
              </w:tc>
              <w:tc>
                <w:tcPr>
                  <w:vAlign w:val="center"/>
                </w:tcPr>
                <w:p w:rsidR="00000000" w:rsidDel="00000000" w:rsidP="00000000" w:rsidRDefault="00000000" w:rsidRPr="00000000" w14:paraId="00000009">
                  <w:pPr>
                    <w:keepNext w:val="1"/>
                    <w:spacing w:line="276" w:lineRule="auto"/>
                    <w:jc w:val="both"/>
                    <w:rPr>
                      <w:rFonts w:ascii="Times New Roman" w:cs="Times New Roman" w:eastAsia="Times New Roman" w:hAnsi="Times New Roman"/>
                      <w:color w:val="00b050"/>
                      <w:sz w:val="24"/>
                      <w:szCs w:val="24"/>
                    </w:rPr>
                  </w:pPr>
                  <w:r w:rsidDel="00000000" w:rsidR="00000000" w:rsidRPr="00000000">
                    <w:rPr>
                      <w:rFonts w:ascii="Times New Roman" w:cs="Times New Roman" w:eastAsia="Times New Roman" w:hAnsi="Times New Roman"/>
                      <w:color w:val="00b050"/>
                      <w:sz w:val="24"/>
                      <w:szCs w:val="24"/>
                      <w:rtl w:val="0"/>
                    </w:rPr>
                    <w:t xml:space="preserve">Exchange Rate in Billing Document</w:t>
                  </w:r>
                </w:p>
              </w:tc>
            </w:tr>
            <w:tr>
              <w:trPr>
                <w:cantSplit w:val="0"/>
                <w:trHeight w:val="566" w:hRule="atLeast"/>
                <w:tblHeader w:val="0"/>
              </w:trPr>
              <w:tc>
                <w:tcPr>
                  <w:shd w:fill="bfbfbf" w:val="clear"/>
                  <w:vAlign w:val="center"/>
                </w:tcPr>
                <w:p w:rsidR="00000000" w:rsidDel="00000000" w:rsidP="00000000" w:rsidRDefault="00000000" w:rsidRPr="00000000" w14:paraId="0000000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vAlign w:val="center"/>
                </w:tcPr>
                <w:p w:rsidR="00000000" w:rsidDel="00000000" w:rsidP="00000000" w:rsidRDefault="00000000" w:rsidRPr="00000000" w14:paraId="0000000B">
                  <w:pPr>
                    <w:keepNext w:val="1"/>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 Sales and Distribution</w:t>
                  </w:r>
                </w:p>
              </w:tc>
            </w:tr>
            <w:tr>
              <w:trPr>
                <w:cantSplit w:val="0"/>
                <w:trHeight w:val="566" w:hRule="atLeast"/>
                <w:tblHeader w:val="0"/>
              </w:trPr>
              <w:tc>
                <w:tcPr>
                  <w:shd w:fill="bfbfbf" w:val="clear"/>
                  <w:vAlign w:val="center"/>
                </w:tcPr>
                <w:p w:rsidR="00000000" w:rsidDel="00000000" w:rsidP="00000000" w:rsidRDefault="00000000" w:rsidRPr="00000000" w14:paraId="000000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tc>
              <w:tc>
                <w:tcPr>
                  <w:vAlign w:val="center"/>
                </w:tcPr>
                <w:p w:rsidR="00000000" w:rsidDel="00000000" w:rsidP="00000000" w:rsidRDefault="00000000" w:rsidRPr="00000000" w14:paraId="0000000D">
                  <w:pPr>
                    <w:keepNext w:val="1"/>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Stock Sales </w:t>
                  </w:r>
                </w:p>
              </w:tc>
            </w:tr>
            <w:tr>
              <w:trPr>
                <w:cantSplit w:val="0"/>
                <w:trHeight w:val="542.373046875" w:hRule="atLeast"/>
                <w:tblHeader w:val="0"/>
              </w:trPr>
              <w:tc>
                <w:tcPr>
                  <w:shd w:fill="bfbfbf" w:val="clear"/>
                  <w:vAlign w:val="center"/>
                </w:tcPr>
                <w:p w:rsidR="00000000" w:rsidDel="00000000" w:rsidP="00000000" w:rsidRDefault="00000000" w:rsidRPr="00000000" w14:paraId="0000000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vAlign w:val="center"/>
                </w:tcPr>
                <w:p w:rsidR="00000000" w:rsidDel="00000000" w:rsidP="00000000" w:rsidRDefault="00000000" w:rsidRPr="00000000" w14:paraId="000000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7</w:t>
                  </w:r>
                </w:p>
              </w:tc>
            </w:tr>
            <w:tr>
              <w:trPr>
                <w:cantSplit w:val="0"/>
                <w:tblHeader w:val="0"/>
              </w:trPr>
              <w:tc>
                <w:tcPr>
                  <w:shd w:fill="bfbfbf" w:val="clear"/>
                  <w:vAlign w:val="center"/>
                </w:tcPr>
                <w:p w:rsidR="00000000" w:rsidDel="00000000" w:rsidP="00000000" w:rsidRDefault="00000000" w:rsidRPr="00000000" w14:paraId="0000001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w:t>
                  </w:r>
                </w:p>
              </w:tc>
              <w:tc>
                <w:tcPr>
                  <w:vAlign w:val="center"/>
                </w:tcPr>
                <w:p w:rsidR="00000000" w:rsidDel="00000000" w:rsidP="00000000" w:rsidRDefault="00000000" w:rsidRPr="00000000" w14:paraId="0000001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bfbfbf" w:val="clear"/>
                  <w:vAlign w:val="center"/>
                </w:tcPr>
                <w:p w:rsidR="00000000" w:rsidDel="00000000" w:rsidP="00000000" w:rsidRDefault="00000000" w:rsidRPr="00000000" w14:paraId="0000001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01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20/11/2024</w:t>
                  </w:r>
                </w:p>
              </w:tc>
            </w:tr>
          </w:tbl>
          <w:p w:rsidR="00000000" w:rsidDel="00000000" w:rsidP="00000000" w:rsidRDefault="00000000" w:rsidRPr="00000000" w14:paraId="00000014">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015">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016">
            <w:pPr>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7">
      <w:pPr>
        <w:spacing w:line="276" w:lineRule="auto"/>
        <w:jc w:val="both"/>
        <w:rPr>
          <w:rFonts w:ascii="Times New Roman" w:cs="Times New Roman" w:eastAsia="Times New Roman" w:hAnsi="Times New Roman"/>
          <w:sz w:val="24"/>
          <w:szCs w:val="24"/>
        </w:rPr>
        <w:sectPr>
          <w:headerReference r:id="rId6" w:type="default"/>
          <w:headerReference r:id="rId7" w:type="first"/>
          <w:footerReference r:id="rId8" w:type="default"/>
          <w:footerReference r:id="rId9" w:type="first"/>
          <w:pgSz w:h="16839" w:w="11907" w:orient="portrait"/>
          <w:pgMar w:bottom="1440" w:top="1440" w:left="720" w:right="720" w:header="720" w:footer="495"/>
          <w:pgNumType w:start="1"/>
          <w:titlePg w:val="1"/>
        </w:sectPr>
      </w:pPr>
      <w:r w:rsidDel="00000000" w:rsidR="00000000" w:rsidRPr="00000000">
        <w:rPr>
          <w:rtl w:val="0"/>
        </w:rPr>
      </w:r>
    </w:p>
    <w:p w:rsidR="00000000" w:rsidDel="00000000" w:rsidP="00000000" w:rsidRDefault="00000000" w:rsidRPr="00000000" w14:paraId="00000018">
      <w:pPr>
        <w:tabs>
          <w:tab w:val="left" w:leader="none" w:pos="1485"/>
        </w:tabs>
        <w:spacing w:line="276" w:lineRule="auto"/>
        <w:ind w:right="-492.9921259842507"/>
        <w:jc w:val="both"/>
        <w:rPr>
          <w:rFonts w:ascii="Times New Roman" w:cs="Times New Roman" w:eastAsia="Times New Roman" w:hAnsi="Times New Roman"/>
          <w:sz w:val="24"/>
          <w:szCs w:val="24"/>
        </w:rPr>
      </w:pPr>
      <w:r w:rsidDel="00000000" w:rsidR="00000000" w:rsidRPr="00000000">
        <w:rPr>
          <w:rtl w:val="0"/>
        </w:rPr>
      </w:r>
    </w:p>
    <w:tbl>
      <w:tblPr>
        <w:tblStyle w:val="Table4"/>
        <w:tblpPr w:leftFromText="180" w:rightFromText="180" w:topFromText="180" w:bottomFromText="180" w:vertAnchor="text" w:horzAnchor="text" w:tblpX="109.60629921259823" w:tblpY="61.5966796875"/>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755"/>
        <w:gridCol w:w="2085"/>
        <w:gridCol w:w="1905"/>
        <w:gridCol w:w="1275"/>
        <w:gridCol w:w="1395"/>
        <w:tblGridChange w:id="0">
          <w:tblGrid>
            <w:gridCol w:w="1605"/>
            <w:gridCol w:w="1755"/>
            <w:gridCol w:w="2085"/>
            <w:gridCol w:w="1905"/>
            <w:gridCol w:w="1275"/>
            <w:gridCol w:w="1395"/>
          </w:tblGrid>
        </w:tblGridChange>
      </w:tblGrid>
      <w:tr>
        <w:trPr>
          <w:cantSplit w:val="0"/>
          <w:trHeight w:val="440" w:hRule="atLeast"/>
          <w:tblHeader w:val="0"/>
        </w:trPr>
        <w:tc>
          <w:tcPr>
            <w:gridSpan w:val="6"/>
            <w:shd w:fill="234061" w:val="clear"/>
          </w:tcPr>
          <w:p w:rsidR="00000000" w:rsidDel="00000000" w:rsidP="00000000" w:rsidRDefault="00000000" w:rsidRPr="00000000" w14:paraId="00000019">
            <w:pPr>
              <w:widowControl w:val="0"/>
              <w:spacing w:after="0" w:before="0" w:line="276"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Change History</w:t>
            </w:r>
          </w:p>
        </w:tc>
      </w:tr>
      <w:tr>
        <w:trPr>
          <w:cantSplit w:val="0"/>
          <w:tblHeader w:val="0"/>
        </w:trPr>
        <w:tc>
          <w:tcPr>
            <w:shd w:fill="d9d9d9" w:val="clear"/>
            <w:vAlign w:val="center"/>
          </w:tcPr>
          <w:p w:rsidR="00000000" w:rsidDel="00000000" w:rsidP="00000000" w:rsidRDefault="00000000" w:rsidRPr="00000000" w14:paraId="0000001F">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Changed date</w:t>
            </w:r>
          </w:p>
        </w:tc>
        <w:tc>
          <w:tcPr>
            <w:shd w:fill="d9d9d9" w:val="clear"/>
            <w:vAlign w:val="center"/>
          </w:tcPr>
          <w:p w:rsidR="00000000" w:rsidDel="00000000" w:rsidP="00000000" w:rsidRDefault="00000000" w:rsidRPr="00000000" w14:paraId="00000020">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Items have been changed</w:t>
            </w:r>
          </w:p>
        </w:tc>
        <w:tc>
          <w:tcPr>
            <w:shd w:fill="d9d9d9" w:val="clear"/>
            <w:vAlign w:val="center"/>
          </w:tcPr>
          <w:p w:rsidR="00000000" w:rsidDel="00000000" w:rsidP="00000000" w:rsidRDefault="00000000" w:rsidRPr="00000000" w14:paraId="00000021">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Changed content/Reason</w:t>
            </w:r>
          </w:p>
        </w:tc>
        <w:tc>
          <w:tcPr>
            <w:shd w:fill="d9d9d9" w:val="clear"/>
            <w:vAlign w:val="center"/>
          </w:tcPr>
          <w:p w:rsidR="00000000" w:rsidDel="00000000" w:rsidP="00000000" w:rsidRDefault="00000000" w:rsidRPr="00000000" w14:paraId="00000022">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by</w:t>
            </w:r>
          </w:p>
        </w:tc>
        <w:tc>
          <w:tcPr>
            <w:shd w:fill="d9d9d9" w:val="clear"/>
            <w:vAlign w:val="center"/>
          </w:tcPr>
          <w:p w:rsidR="00000000" w:rsidDel="00000000" w:rsidP="00000000" w:rsidRDefault="00000000" w:rsidRPr="00000000" w14:paraId="00000023">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24">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(A/C/D)</w:t>
            </w:r>
          </w:p>
        </w:tc>
        <w:tc>
          <w:tcPr>
            <w:shd w:fill="d9d9d9" w:val="clear"/>
            <w:vAlign w:val="center"/>
          </w:tcPr>
          <w:p w:rsidR="00000000" w:rsidDel="00000000" w:rsidP="00000000" w:rsidRDefault="00000000" w:rsidRPr="00000000" w14:paraId="00000025">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w:t>
            </w:r>
          </w:p>
        </w:tc>
      </w:tr>
      <w:tr>
        <w:trPr>
          <w:cantSplit w:val="0"/>
          <w:tblHeader w:val="0"/>
        </w:trPr>
        <w:tc>
          <w:tcPr>
            <w:vAlign w:val="center"/>
          </w:tcPr>
          <w:p w:rsidR="00000000" w:rsidDel="00000000" w:rsidP="00000000" w:rsidRDefault="00000000" w:rsidRPr="00000000" w14:paraId="00000026">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20/11/2024</w:t>
            </w:r>
          </w:p>
        </w:tc>
        <w:tc>
          <w:tcPr>
            <w:vAlign w:val="center"/>
          </w:tcPr>
          <w:p w:rsidR="00000000" w:rsidDel="00000000" w:rsidP="00000000" w:rsidRDefault="00000000" w:rsidRPr="00000000" w14:paraId="00000027">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w:t>
            </w:r>
          </w:p>
        </w:tc>
        <w:tc>
          <w:tcPr>
            <w:vAlign w:val="center"/>
          </w:tcPr>
          <w:p w:rsidR="00000000" w:rsidDel="00000000" w:rsidP="00000000" w:rsidRDefault="00000000" w:rsidRPr="00000000" w14:paraId="00000028">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Release</w:t>
            </w:r>
          </w:p>
        </w:tc>
        <w:tc>
          <w:tcPr>
            <w:vAlign w:val="center"/>
          </w:tcPr>
          <w:p w:rsidR="00000000" w:rsidDel="00000000" w:rsidP="00000000" w:rsidRDefault="00000000" w:rsidRPr="00000000" w14:paraId="00000029">
            <w:pPr>
              <w:spacing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Trang Nguyen</w:t>
            </w:r>
          </w:p>
          <w:p w:rsidR="00000000" w:rsidDel="00000000" w:rsidP="00000000" w:rsidRDefault="00000000" w:rsidRPr="00000000" w14:paraId="0000002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Thu Le</w:t>
            </w:r>
            <w:r w:rsidDel="00000000" w:rsidR="00000000" w:rsidRPr="00000000">
              <w:rPr>
                <w:rtl w:val="0"/>
              </w:rPr>
            </w:r>
          </w:p>
        </w:tc>
        <w:tc>
          <w:tcPr>
            <w:vAlign w:val="center"/>
          </w:tcPr>
          <w:p w:rsidR="00000000" w:rsidDel="00000000" w:rsidP="00000000" w:rsidRDefault="00000000" w:rsidRPr="00000000" w14:paraId="0000002B">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vAlign w:val="center"/>
          </w:tcPr>
          <w:p w:rsidR="00000000" w:rsidDel="00000000" w:rsidP="00000000" w:rsidRDefault="00000000" w:rsidRPr="00000000" w14:paraId="0000002C">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40" w:hRule="atLeast"/>
          <w:tblHeader w:val="0"/>
        </w:trPr>
        <w:tc>
          <w:tcPr>
            <w:gridSpan w:val="6"/>
          </w:tcPr>
          <w:p w:rsidR="00000000" w:rsidDel="00000000" w:rsidP="00000000" w:rsidRDefault="00000000" w:rsidRPr="00000000" w14:paraId="0000002D">
            <w:pPr>
              <w:widowControl w:val="0"/>
              <w:spacing w:after="0" w:before="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i w:val="1"/>
                <w:sz w:val="24"/>
                <w:szCs w:val="24"/>
                <w:rtl w:val="0"/>
              </w:rPr>
              <w:t xml:space="preserve"> – Create  </w:t>
            </w:r>
            <w:r w:rsidDel="00000000" w:rsidR="00000000" w:rsidRPr="00000000">
              <w:rPr>
                <w:rFonts w:ascii="Times New Roman" w:cs="Times New Roman" w:eastAsia="Times New Roman" w:hAnsi="Times New Roman"/>
                <w:b w:val="1"/>
                <w:i w:val="1"/>
                <w:sz w:val="24"/>
                <w:szCs w:val="24"/>
                <w:rtl w:val="0"/>
              </w:rPr>
              <w:t xml:space="preserve">C</w:t>
            </w:r>
            <w:r w:rsidDel="00000000" w:rsidR="00000000" w:rsidRPr="00000000">
              <w:rPr>
                <w:rFonts w:ascii="Times New Roman" w:cs="Times New Roman" w:eastAsia="Times New Roman" w:hAnsi="Times New Roman"/>
                <w:i w:val="1"/>
                <w:sz w:val="24"/>
                <w:szCs w:val="24"/>
                <w:rtl w:val="0"/>
              </w:rPr>
              <w:t xml:space="preserve"> – Change  </w:t>
            </w:r>
            <w:r w:rsidDel="00000000" w:rsidR="00000000" w:rsidRPr="00000000">
              <w:rPr>
                <w:rFonts w:ascii="Times New Roman" w:cs="Times New Roman" w:eastAsia="Times New Roman" w:hAnsi="Times New Roman"/>
                <w:b w:val="1"/>
                <w:i w:val="1"/>
                <w:sz w:val="24"/>
                <w:szCs w:val="24"/>
                <w:rtl w:val="0"/>
              </w:rPr>
              <w:t xml:space="preserve">D</w:t>
            </w:r>
            <w:r w:rsidDel="00000000" w:rsidR="00000000" w:rsidRPr="00000000">
              <w:rPr>
                <w:rFonts w:ascii="Times New Roman" w:cs="Times New Roman" w:eastAsia="Times New Roman" w:hAnsi="Times New Roman"/>
                <w:i w:val="1"/>
                <w:sz w:val="24"/>
                <w:szCs w:val="24"/>
                <w:rtl w:val="0"/>
              </w:rPr>
              <w:t xml:space="preserve"> – Delete</w:t>
            </w:r>
          </w:p>
        </w:tc>
      </w:tr>
    </w:tbl>
    <w:p w:rsidR="00000000" w:rsidDel="00000000" w:rsidP="00000000" w:rsidRDefault="00000000" w:rsidRPr="00000000" w14:paraId="00000033">
      <w:pPr>
        <w:tabs>
          <w:tab w:val="left" w:leader="none" w:pos="1485"/>
        </w:tabs>
        <w:spacing w:line="276" w:lineRule="auto"/>
        <w:ind w:right="-492.992125984250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5"/>
        <w:tblW w:w="10080.0" w:type="dxa"/>
        <w:jc w:val="left"/>
        <w:tblInd w:w="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60"/>
        <w:gridCol w:w="4020"/>
        <w:gridCol w:w="1875"/>
        <w:gridCol w:w="1335"/>
        <w:gridCol w:w="1290"/>
        <w:tblGridChange w:id="0">
          <w:tblGrid>
            <w:gridCol w:w="1560"/>
            <w:gridCol w:w="4020"/>
            <w:gridCol w:w="1875"/>
            <w:gridCol w:w="1335"/>
            <w:gridCol w:w="1290"/>
          </w:tblGrid>
        </w:tblGridChange>
      </w:tblGrid>
      <w:tr>
        <w:trPr>
          <w:cantSplit w:val="0"/>
          <w:tblHeader w:val="0"/>
        </w:trPr>
        <w:tc>
          <w:tcPr>
            <w:gridSpan w:val="5"/>
            <w:shd w:fill="244061" w:val="clear"/>
          </w:tcPr>
          <w:p w:rsidR="00000000" w:rsidDel="00000000" w:rsidP="00000000" w:rsidRDefault="00000000" w:rsidRPr="00000000" w14:paraId="00000034">
            <w:pPr>
              <w:spacing w:line="276"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Advisor Signature</w:t>
            </w:r>
          </w:p>
        </w:tc>
      </w:tr>
      <w:tr>
        <w:trPr>
          <w:cantSplit w:val="0"/>
          <w:tblHeader w:val="0"/>
        </w:trPr>
        <w:tc>
          <w:tcPr>
            <w:shd w:fill="d9d9d9" w:val="clear"/>
          </w:tcPr>
          <w:p w:rsidR="00000000" w:rsidDel="00000000" w:rsidP="00000000" w:rsidRDefault="00000000" w:rsidRPr="00000000" w14:paraId="00000039">
            <w:pPr>
              <w:spacing w:line="276" w:lineRule="auto"/>
              <w:jc w:val="both"/>
              <w:rPr>
                <w:rFonts w:ascii="Times New Roman" w:cs="Times New Roman" w:eastAsia="Times New Roman" w:hAnsi="Times New Roman"/>
                <w:b w:val="1"/>
                <w:sz w:val="24"/>
                <w:szCs w:val="24"/>
              </w:rPr>
            </w:pPr>
            <w:r w:rsidDel="00000000" w:rsidR="00000000" w:rsidRPr="00000000">
              <w:rPr>
                <w:rtl w:val="0"/>
              </w:rPr>
            </w:r>
          </w:p>
        </w:tc>
        <w:tc>
          <w:tcPr>
            <w:shd w:fill="d9d9d9" w:val="clear"/>
          </w:tcPr>
          <w:p w:rsidR="00000000" w:rsidDel="00000000" w:rsidP="00000000" w:rsidRDefault="00000000" w:rsidRPr="00000000" w14:paraId="0000003A">
            <w:pPr>
              <w:spacing w:line="276" w:lineRule="auto"/>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Full name &amp; Role</w:t>
            </w:r>
            <w:r w:rsidDel="00000000" w:rsidR="00000000" w:rsidRPr="00000000">
              <w:rPr>
                <w:rtl w:val="0"/>
              </w:rPr>
            </w:r>
          </w:p>
        </w:tc>
        <w:tc>
          <w:tcPr>
            <w:shd w:fill="d9d9d9" w:val="clear"/>
          </w:tcPr>
          <w:p w:rsidR="00000000" w:rsidDel="00000000" w:rsidP="00000000" w:rsidRDefault="00000000" w:rsidRPr="00000000" w14:paraId="0000003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tc>
        <w:tc>
          <w:tcPr>
            <w:shd w:fill="d9d9d9" w:val="clear"/>
          </w:tcPr>
          <w:p w:rsidR="00000000" w:rsidDel="00000000" w:rsidP="00000000" w:rsidRDefault="00000000" w:rsidRPr="00000000" w14:paraId="0000003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d9d9d9" w:val="clear"/>
          </w:tcPr>
          <w:p w:rsidR="00000000" w:rsidDel="00000000" w:rsidP="00000000" w:rsidRDefault="00000000" w:rsidRPr="00000000" w14:paraId="0000003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r>
      <w:tr>
        <w:trPr>
          <w:cantSplit w:val="0"/>
          <w:trHeight w:val="1017" w:hRule="atLeast"/>
          <w:tblHeader w:val="0"/>
        </w:trPr>
        <w:tc>
          <w:tcPr>
            <w:vAlign w:val="center"/>
          </w:tcPr>
          <w:p w:rsidR="00000000" w:rsidDel="00000000" w:rsidP="00000000" w:rsidRDefault="00000000" w:rsidRPr="00000000" w14:paraId="0000003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vAlign w:val="center"/>
          </w:tcPr>
          <w:p w:rsidR="00000000" w:rsidDel="00000000" w:rsidP="00000000" w:rsidRDefault="00000000" w:rsidRPr="00000000" w14:paraId="0000003F">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Trang Nguyen</w:t>
            </w:r>
          </w:p>
          <w:p w:rsidR="00000000" w:rsidDel="00000000" w:rsidP="00000000" w:rsidRDefault="00000000" w:rsidRPr="00000000" w14:paraId="00000040">
            <w:pPr>
              <w:spacing w:line="276" w:lineRule="auto"/>
              <w:jc w:val="both"/>
              <w:rPr>
                <w:rFonts w:ascii="Times New Roman" w:cs="Times New Roman" w:eastAsia="Times New Roman" w:hAnsi="Times New Roman"/>
                <w:sz w:val="24"/>
                <w:szCs w:val="24"/>
                <w:highlight w:val="white"/>
              </w:rPr>
            </w:pP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trangntss160256@fpt.edu.vn</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1">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 - Student</w:t>
            </w:r>
          </w:p>
          <w:p w:rsidR="00000000" w:rsidDel="00000000" w:rsidP="00000000" w:rsidRDefault="00000000" w:rsidRPr="00000000" w14:paraId="00000042">
            <w:pPr>
              <w:spacing w:line="276"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Thu Le</w:t>
            </w:r>
          </w:p>
          <w:p w:rsidR="00000000" w:rsidDel="00000000" w:rsidP="00000000" w:rsidRDefault="00000000" w:rsidRPr="00000000" w14:paraId="00000043">
            <w:pPr>
              <w:spacing w:line="276" w:lineRule="auto"/>
              <w:jc w:val="both"/>
              <w:rPr>
                <w:rFonts w:ascii="Times New Roman" w:cs="Times New Roman" w:eastAsia="Times New Roman" w:hAnsi="Times New Roman"/>
                <w:sz w:val="24"/>
                <w:szCs w:val="24"/>
                <w:highlight w:val="white"/>
              </w:rPr>
            </w:pP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thultbss160283@fpt.edu.vn</w:t>
              </w:r>
            </w:hyperlink>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 - Student</w:t>
            </w:r>
          </w:p>
        </w:tc>
        <w:tc>
          <w:tcPr>
            <w:tcBorders>
              <w:top w:color="000000" w:space="0" w:sz="4" w:val="single"/>
            </w:tcBorders>
            <w:vAlign w:val="center"/>
          </w:tcPr>
          <w:p w:rsidR="00000000" w:rsidDel="00000000" w:rsidP="00000000" w:rsidRDefault="00000000" w:rsidRPr="00000000" w14:paraId="0000004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tcBorders>
            <w:vAlign w:val="center"/>
          </w:tcPr>
          <w:p w:rsidR="00000000" w:rsidDel="00000000" w:rsidP="00000000" w:rsidRDefault="00000000" w:rsidRPr="00000000" w14:paraId="000000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20/11/2024</w:t>
            </w:r>
          </w:p>
        </w:tc>
        <w:tc>
          <w:tcPr>
            <w:tcBorders>
              <w:top w:color="000000" w:space="0" w:sz="4" w:val="single"/>
            </w:tcBorders>
            <w:vAlign w:val="center"/>
          </w:tcPr>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034" w:hRule="atLeast"/>
          <w:tblHeader w:val="0"/>
        </w:trPr>
        <w:tc>
          <w:tcPr>
            <w:vAlign w:val="center"/>
          </w:tcPr>
          <w:p w:rsidR="00000000" w:rsidDel="00000000" w:rsidP="00000000" w:rsidRDefault="00000000" w:rsidRPr="00000000" w14:paraId="0000004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Reviewed by</w:t>
            </w:r>
          </w:p>
        </w:tc>
        <w:tc>
          <w:tcPr>
            <w:vAlign w:val="center"/>
          </w:tcPr>
          <w:p w:rsidR="00000000" w:rsidDel="00000000" w:rsidP="00000000" w:rsidRDefault="00000000" w:rsidRPr="00000000" w14:paraId="0000004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Phuong Vo</w:t>
            </w:r>
          </w:p>
          <w:p w:rsidR="00000000" w:rsidDel="00000000" w:rsidP="00000000" w:rsidRDefault="00000000" w:rsidRPr="00000000" w14:paraId="0000004B">
            <w:pPr>
              <w:spacing w:line="276" w:lineRule="auto"/>
              <w:jc w:val="both"/>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phuongvtt1@fpt.com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FPT Software - Functional Consultant</w:t>
            </w:r>
            <w:r w:rsidDel="00000000" w:rsidR="00000000" w:rsidRPr="00000000">
              <w:rPr>
                <w:rtl w:val="0"/>
              </w:rPr>
            </w:r>
          </w:p>
        </w:tc>
        <w:tc>
          <w:tcPr>
            <w:vAlign w:val="center"/>
          </w:tcPr>
          <w:p w:rsidR="00000000" w:rsidDel="00000000" w:rsidP="00000000" w:rsidRDefault="00000000" w:rsidRPr="00000000" w14:paraId="0000004D">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vAlign w:val="center"/>
          </w:tcPr>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22/11/2024</w:t>
            </w:r>
          </w:p>
        </w:tc>
        <w:tc>
          <w:tcPr>
            <w:vAlign w:val="center"/>
          </w:tcPr>
          <w:p w:rsidR="00000000" w:rsidDel="00000000" w:rsidP="00000000" w:rsidRDefault="00000000" w:rsidRPr="00000000" w14:paraId="0000004F">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980"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05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Approved by</w:t>
            </w:r>
          </w:p>
        </w:tc>
        <w:tc>
          <w:tcPr>
            <w:tcBorders>
              <w:top w:color="000000" w:space="0" w:sz="4" w:val="single"/>
              <w:bottom w:color="000000" w:space="0" w:sz="4" w:val="single"/>
            </w:tcBorders>
            <w:vAlign w:val="center"/>
          </w:tcPr>
          <w:p w:rsidR="00000000" w:rsidDel="00000000" w:rsidP="00000000" w:rsidRDefault="00000000" w:rsidRPr="00000000" w14:paraId="0000005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Phuong Vo</w:t>
            </w:r>
          </w:p>
          <w:p w:rsidR="00000000" w:rsidDel="00000000" w:rsidP="00000000" w:rsidRDefault="00000000" w:rsidRPr="00000000" w14:paraId="00000052">
            <w:pPr>
              <w:spacing w:line="276" w:lineRule="auto"/>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phuongvtt1@fpt.com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FPT Software - Functional Consultant</w:t>
            </w:r>
            <w:r w:rsidDel="00000000" w:rsidR="00000000" w:rsidRPr="00000000">
              <w:rPr>
                <w:rtl w:val="0"/>
              </w:rPr>
            </w:r>
          </w:p>
        </w:tc>
        <w:tc>
          <w:tcPr>
            <w:tcBorders>
              <w:top w:color="000000" w:space="0" w:sz="4" w:val="single"/>
              <w:bottom w:color="000000" w:space="0" w:sz="4" w:val="single"/>
            </w:tcBorders>
            <w:vAlign w:val="center"/>
          </w:tcPr>
          <w:p w:rsidR="00000000" w:rsidDel="00000000" w:rsidP="00000000" w:rsidRDefault="00000000" w:rsidRPr="00000000" w14:paraId="00000054">
            <w:pPr>
              <w:spacing w:line="276"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tcBorders>
              <w:top w:color="000000" w:space="0" w:sz="4" w:val="single"/>
              <w:bottom w:color="000000" w:space="0" w:sz="4" w:val="single"/>
            </w:tcBorders>
            <w:vAlign w:val="center"/>
          </w:tcPr>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22/11/2024</w:t>
            </w:r>
          </w:p>
        </w:tc>
        <w:tc>
          <w:tcPr>
            <w:tcBorders>
              <w:top w:color="000000" w:space="0" w:sz="4" w:val="single"/>
              <w:bottom w:color="000000" w:space="0" w:sz="4" w:val="single"/>
            </w:tcBorders>
            <w:vAlign w:val="center"/>
          </w:tcPr>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7">
      <w:pPr>
        <w:tabs>
          <w:tab w:val="left" w:leader="none" w:pos="1485"/>
        </w:tabs>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80" w:before="80" w:line="276"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6"/>
        <w:tblpPr w:leftFromText="180" w:rightFromText="180" w:topFromText="180" w:bottomFromText="180" w:vertAnchor="text" w:horzAnchor="text" w:tblpX="0" w:tblpY="0"/>
        <w:tblW w:w="9795.0" w:type="dxa"/>
        <w:jc w:val="left"/>
        <w:tblInd w:w="5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05"/>
        <w:gridCol w:w="3750"/>
        <w:gridCol w:w="1350"/>
        <w:gridCol w:w="1425"/>
        <w:gridCol w:w="1665"/>
        <w:tblGridChange w:id="0">
          <w:tblGrid>
            <w:gridCol w:w="1605"/>
            <w:gridCol w:w="3750"/>
            <w:gridCol w:w="1350"/>
            <w:gridCol w:w="1425"/>
            <w:gridCol w:w="1665"/>
          </w:tblGrid>
        </w:tblGridChange>
      </w:tblGrid>
      <w:tr>
        <w:trPr>
          <w:cantSplit w:val="0"/>
          <w:trHeight w:val="689" w:hRule="atLeast"/>
          <w:tblHeader w:val="0"/>
        </w:trPr>
        <w:tc>
          <w:tcPr>
            <w:gridSpan w:val="5"/>
            <w:tcBorders>
              <w:top w:color="000000" w:space="0" w:sz="0" w:val="nil"/>
            </w:tcBorders>
            <w:shd w:fill="244061" w:val="clear"/>
            <w:vAlign w:val="center"/>
          </w:tcPr>
          <w:p w:rsidR="00000000" w:rsidDel="00000000" w:rsidP="00000000" w:rsidRDefault="00000000" w:rsidRPr="00000000" w14:paraId="0000005A">
            <w:pPr>
              <w:spacing w:line="276"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 Signature</w:t>
            </w:r>
          </w:p>
        </w:tc>
      </w:tr>
      <w:tr>
        <w:trPr>
          <w:cantSplit w:val="0"/>
          <w:tblHeader w:val="0"/>
        </w:trPr>
        <w:tc>
          <w:tcPr>
            <w:shd w:fill="d9d9d9" w:val="clear"/>
            <w:vAlign w:val="center"/>
          </w:tcPr>
          <w:p w:rsidR="00000000" w:rsidDel="00000000" w:rsidP="00000000" w:rsidRDefault="00000000" w:rsidRPr="00000000" w14:paraId="0000005F">
            <w:pPr>
              <w:spacing w:line="276" w:lineRule="auto"/>
              <w:jc w:val="both"/>
              <w:rPr>
                <w:rFonts w:ascii="Times New Roman" w:cs="Times New Roman" w:eastAsia="Times New Roman" w:hAnsi="Times New Roman"/>
                <w:b w:val="1"/>
                <w:sz w:val="24"/>
                <w:szCs w:val="24"/>
              </w:rPr>
            </w:pPr>
            <w:r w:rsidDel="00000000" w:rsidR="00000000" w:rsidRPr="00000000">
              <w:rPr>
                <w:rtl w:val="0"/>
              </w:rPr>
            </w:r>
          </w:p>
        </w:tc>
        <w:tc>
          <w:tcPr>
            <w:shd w:fill="d9d9d9" w:val="clear"/>
            <w:vAlign w:val="center"/>
          </w:tcPr>
          <w:p w:rsidR="00000000" w:rsidDel="00000000" w:rsidP="00000000" w:rsidRDefault="00000000" w:rsidRPr="00000000" w14:paraId="0000006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 name &amp; Role</w:t>
            </w:r>
          </w:p>
        </w:tc>
        <w:tc>
          <w:tcPr>
            <w:shd w:fill="d9d9d9" w:val="clear"/>
            <w:vAlign w:val="center"/>
          </w:tcPr>
          <w:p w:rsidR="00000000" w:rsidDel="00000000" w:rsidP="00000000" w:rsidRDefault="00000000" w:rsidRPr="00000000" w14:paraId="0000006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w:t>
            </w:r>
          </w:p>
        </w:tc>
        <w:tc>
          <w:tcPr>
            <w:shd w:fill="d9d9d9" w:val="clear"/>
            <w:vAlign w:val="center"/>
          </w:tcPr>
          <w:p w:rsidR="00000000" w:rsidDel="00000000" w:rsidP="00000000" w:rsidRDefault="00000000" w:rsidRPr="00000000" w14:paraId="0000006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d9d9d9" w:val="clear"/>
            <w:vAlign w:val="center"/>
          </w:tcPr>
          <w:p w:rsidR="00000000" w:rsidDel="00000000" w:rsidP="00000000" w:rsidRDefault="00000000" w:rsidRPr="00000000" w14:paraId="0000006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r>
      <w:tr>
        <w:trPr>
          <w:cantSplit w:val="0"/>
          <w:trHeight w:val="1152" w:hRule="atLeast"/>
          <w:tblHeader w:val="0"/>
        </w:trPr>
        <w:tc>
          <w:tcPr>
            <w:vAlign w:val="center"/>
          </w:tcPr>
          <w:p w:rsidR="00000000" w:rsidDel="00000000" w:rsidP="00000000" w:rsidRDefault="00000000" w:rsidRPr="00000000" w14:paraId="0000006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Reviewed by</w:t>
            </w:r>
          </w:p>
        </w:tc>
        <w:tc>
          <w:tcPr>
            <w:vAlign w:val="center"/>
          </w:tcPr>
          <w:p w:rsidR="00000000" w:rsidDel="00000000" w:rsidP="00000000" w:rsidRDefault="00000000" w:rsidRPr="00000000" w14:paraId="0000006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Nguyen</w:t>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giaonhh@fpt.edu.vn</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 - Lecturer</w:t>
            </w:r>
          </w:p>
        </w:tc>
        <w:tc>
          <w:tcPr>
            <w:vAlign w:val="center"/>
          </w:tcPr>
          <w:p w:rsidR="00000000" w:rsidDel="00000000" w:rsidP="00000000" w:rsidRDefault="00000000" w:rsidRPr="00000000" w14:paraId="00000068">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69">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6A">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1152" w:hRule="atLeast"/>
          <w:tblHeader w:val="0"/>
        </w:trPr>
        <w:tc>
          <w:tcPr>
            <w:vAlign w:val="center"/>
          </w:tcPr>
          <w:p w:rsidR="00000000" w:rsidDel="00000000" w:rsidP="00000000" w:rsidRDefault="00000000" w:rsidRPr="00000000" w14:paraId="0000006B">
            <w:pPr>
              <w:spacing w:after="0" w:before="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Approved by</w:t>
            </w:r>
          </w:p>
        </w:tc>
        <w:tc>
          <w:tcPr>
            <w:vAlign w:val="center"/>
          </w:tcPr>
          <w:p w:rsidR="00000000" w:rsidDel="00000000" w:rsidP="00000000" w:rsidRDefault="00000000" w:rsidRPr="00000000" w14:paraId="0000006C">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6D">
            <w:pPr>
              <w:spacing w:after="0" w:before="0" w:line="276" w:lineRule="auto"/>
              <w:jc w:val="both"/>
              <w:rPr>
                <w:rFonts w:ascii="Times New Roman" w:cs="Times New Roman" w:eastAsia="Times New Roman" w:hAnsi="Times New Roman"/>
                <w:b w:val="1"/>
                <w:sz w:val="24"/>
                <w:szCs w:val="24"/>
                <w:u w:val="single"/>
              </w:rPr>
            </w:pPr>
            <w:r w:rsidDel="00000000" w:rsidR="00000000" w:rsidRPr="00000000">
              <w:rPr>
                <w:rtl w:val="0"/>
              </w:rPr>
            </w:r>
          </w:p>
        </w:tc>
        <w:tc>
          <w:tcPr>
            <w:vAlign w:val="center"/>
          </w:tcPr>
          <w:p w:rsidR="00000000" w:rsidDel="00000000" w:rsidP="00000000" w:rsidRDefault="00000000" w:rsidRPr="00000000" w14:paraId="0000006E">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6F">
            <w:pPr>
              <w:spacing w:after="0" w:before="0" w:line="276"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0">
      <w:pPr>
        <w:spacing w:after="80" w:before="8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80" w:before="80" w:line="276" w:lineRule="auto"/>
        <w:rPr>
          <w:rFonts w:ascii="Times New Roman" w:cs="Times New Roman" w:eastAsia="Times New Roman" w:hAnsi="Times New Roman"/>
          <w:b w:val="1"/>
          <w:sz w:val="24"/>
          <w:szCs w:val="24"/>
        </w:rPr>
      </w:pPr>
      <w:r w:rsidDel="00000000" w:rsidR="00000000" w:rsidRPr="00000000">
        <w:rPr>
          <w:rtl w:val="0"/>
        </w:rPr>
      </w:r>
    </w:p>
    <w:tbl>
      <w:tblPr>
        <w:tblStyle w:val="Table7"/>
        <w:tblW w:w="100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65"/>
        <w:tblGridChange w:id="0">
          <w:tblGrid>
            <w:gridCol w:w="10065"/>
          </w:tblGrid>
        </w:tblGridChange>
      </w:tblGrid>
      <w:tr>
        <w:trPr>
          <w:cantSplit w:val="0"/>
          <w:trHeight w:val="585" w:hRule="atLeast"/>
          <w:tblHeader w:val="0"/>
        </w:trPr>
        <w:tc>
          <w:tcPr>
            <w:tcBorders>
              <w:top w:color="000000" w:space="0" w:sz="0" w:val="nil"/>
              <w:bottom w:color="000000" w:space="0" w:sz="0" w:val="nil"/>
            </w:tcBorders>
            <w:shd w:fill="244061" w:val="clear"/>
            <w:vAlign w:val="center"/>
          </w:tcPr>
          <w:p w:rsidR="00000000" w:rsidDel="00000000" w:rsidP="00000000" w:rsidRDefault="00000000" w:rsidRPr="00000000" w14:paraId="00000090">
            <w:pPr>
              <w:widowControl w:val="0"/>
              <w:spacing w:after="0" w:before="0" w:line="276"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Table of Contents</w:t>
            </w:r>
          </w:p>
        </w:tc>
      </w:tr>
    </w:tbl>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1.73228346456688" w:right="0" w:firstLine="0"/>
        <w:jc w:val="left"/>
        <w:rPr>
          <w:rFonts w:ascii="Times New Roman" w:cs="Times New Roman" w:eastAsia="Times New Roman" w:hAnsi="Times New Roman"/>
          <w:b w:val="1"/>
          <w:color w:val="ffffff"/>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2">
          <w:pPr>
            <w:widowControl w:val="0"/>
            <w:tabs>
              <w:tab w:val="right" w:leader="dot" w:pos="12000"/>
            </w:tabs>
            <w:spacing w:after="0" w:before="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z08zsi03zf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The process used in the guide document</w:t>
              <w:tab/>
              <w:t xml:space="preserve">6</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USER MANUAL</w:t>
              <w:tab/>
              <w:t xml:space="preserve">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yg3xuu8uf6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Context</w:t>
              <w:tab/>
              <w:t xml:space="preserve">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79tg1tetvc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Create an Inquiry</w:t>
              <w:tab/>
              <w:t xml:space="preserve">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zg3ndvx317w">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2.2.1 Transaction Code</w:t>
              <w:tab/>
              <w:t xml:space="preserve">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go8hoatijmg">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2.2.2 Detail Implementation</w:t>
              <w:tab/>
              <w:t xml:space="preserve">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5f0vpvxgqz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 Create a Quotation</w:t>
              <w:tab/>
              <w:t xml:space="preserve">10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zdox3g9lr4d">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2.3.1 Transaction Code</w:t>
              <w:tab/>
              <w:t xml:space="preserve">10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qpenja8pmrl">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2.3.2 Detail Implementation</w:t>
              <w:tab/>
              <w:t xml:space="preserve">10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kn81w83abl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 Create Sales Order</w:t>
              <w:tab/>
              <w:t xml:space="preserve">17</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jdqt8uhgsxs">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2.4.1 Transaction Code</w:t>
              <w:tab/>
              <w:t xml:space="preserve">17</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slv0lrnalog">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2.4.2 Detail Implementation</w:t>
              <w:tab/>
              <w:t xml:space="preserve">18</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w8az0tnjbt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2.5 Create Outbound Deliveries</w:t>
              <w:tab/>
              <w:t xml:space="preserve">25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30nk5iuujkt">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2.5.1 Transaction Code</w:t>
              <w:tab/>
              <w:t xml:space="preserve">25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2yg0m6o26g0">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2.5.2 Detail Implementation</w:t>
              <w:tab/>
              <w:t xml:space="preserve">25</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5d3p4pxhwxi">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2.6 Pick Materials and Post Goods Issue</w:t>
              <w:tab/>
              <w:t xml:space="preserve">26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ndr5u4jt0t9">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2.6.1 Transaction Code</w:t>
              <w:tab/>
              <w:t xml:space="preserve">26</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nyug1ow6jq5">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2.6.2 Detail Implementation</w:t>
              <w:tab/>
              <w:t xml:space="preserve">26</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bqbh8jhe5a9">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2.7 Create Billing Documents</w:t>
              <w:tab/>
              <w:t xml:space="preserve">31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2fmmy69r7vx">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2.7.1 Transaction Code</w:t>
              <w:tab/>
              <w:t xml:space="preserve">31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70bjkz1tj4a">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2.7.2 Detail Implementation</w:t>
              <w:tab/>
              <w:t xml:space="preserve">31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45ew9o3s2g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2.8 Post Billing Documents &amp; Display Accounting Documents</w:t>
              <w:tab/>
              <w:t xml:space="preserve">34</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7goyllj6feo">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2.8.1 Transaction Code</w:t>
              <w:tab/>
              <w:t xml:space="preserve">34</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204xnlp7fn0">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2.8.2 Detail Implementation</w:t>
              <w:tab/>
              <w:t xml:space="preserve">34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1vxwqbhadw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2.9 Change Billing Documents</w:t>
              <w:tab/>
              <w:t xml:space="preserve">38</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jrhdu95dg9">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2.9.1 Transaction Code</w:t>
              <w:tab/>
              <w:t xml:space="preserve">38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enb4y6we4i9">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2.9.2 Detail Implementation</w:t>
              <w:tab/>
              <w:t xml:space="preserve">38</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gxy6hvj6e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2.10 Post Billing Documents &amp; Display Accounting Documents</w:t>
              <w:tab/>
              <w:t xml:space="preserve">42</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99qv4auqvx7">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2.10.1 Transaction Code</w:t>
              <w:tab/>
              <w:t xml:space="preserve">42</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j3a805kaygup">
            <w:r w:rsidDel="00000000" w:rsidR="00000000" w:rsidRPr="00000000">
              <w:rPr>
                <w:rFonts w:ascii="Times New Roman" w:cs="Times New Roman" w:eastAsia="Times New Roman" w:hAnsi="Times New Roman"/>
                <w:i w:val="1"/>
                <w:smallCaps w:val="0"/>
                <w:strike w:val="0"/>
                <w:color w:val="000000"/>
                <w:sz w:val="24"/>
                <w:szCs w:val="24"/>
                <w:u w:val="none"/>
                <w:shd w:fill="auto" w:val="clear"/>
                <w:vertAlign w:val="baseline"/>
                <w:rtl w:val="0"/>
              </w:rPr>
              <w:t xml:space="preserve">2.10.2 Detail Implementation</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B2">
      <w:pPr>
        <w:spacing w:after="80" w:before="80" w:line="276"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numPr>
          <w:ilvl w:val="0"/>
          <w:numId w:val="2"/>
        </w:numPr>
        <w:spacing w:line="276" w:lineRule="auto"/>
        <w:ind w:left="432" w:hanging="432"/>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OVERVIEW</w:t>
      </w:r>
    </w:p>
    <w:p w:rsidR="00000000" w:rsidDel="00000000" w:rsidP="00000000" w:rsidRDefault="00000000" w:rsidRPr="00000000" w14:paraId="000000B4">
      <w:pPr>
        <w:pStyle w:val="Heading2"/>
        <w:rPr/>
      </w:pPr>
      <w:bookmarkStart w:colFirst="0" w:colLast="0" w:name="_7z08zsi03zfd" w:id="2"/>
      <w:bookmarkEnd w:id="2"/>
      <w:r w:rsidDel="00000000" w:rsidR="00000000" w:rsidRPr="00000000">
        <w:rPr>
          <w:rtl w:val="0"/>
        </w:rPr>
        <w:t xml:space="preserve">1.1 The process used in the guide document</w:t>
      </w:r>
    </w:p>
    <w:tbl>
      <w:tblPr>
        <w:tblStyle w:val="Table8"/>
        <w:tblW w:w="100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5970"/>
        <w:gridCol w:w="1500"/>
        <w:tblGridChange w:id="0">
          <w:tblGrid>
            <w:gridCol w:w="2550"/>
            <w:gridCol w:w="5970"/>
            <w:gridCol w:w="1500"/>
          </w:tblGrid>
        </w:tblGridChange>
      </w:tblGrid>
      <w:tr>
        <w:trPr>
          <w:cantSplit w:val="0"/>
          <w:trHeight w:val="660" w:hRule="atLeast"/>
          <w:tblHeader w:val="0"/>
        </w:trPr>
        <w:tc>
          <w:tcPr>
            <w:shd w:fill="cccccc"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BBP No</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shd w:fill="cccccc"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r>
      <w:tr>
        <w:trPr>
          <w:cantSplit w:val="0"/>
          <w:trHeight w:val="860.9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SD01 - Stock Sales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SAP, the stock sales process refers to the process of delivering goods to a customer.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B">
      <w:pPr>
        <w:spacing w:after="80" w:before="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Stock Sales Process Description:</w:t>
      </w:r>
      <w:r w:rsidDel="00000000" w:rsidR="00000000" w:rsidRPr="00000000">
        <w:rPr>
          <w:rtl w:val="0"/>
        </w:rPr>
      </w:r>
    </w:p>
    <w:p w:rsidR="00000000" w:rsidDel="00000000" w:rsidP="00000000" w:rsidRDefault="00000000" w:rsidRPr="00000000" w14:paraId="000000BC">
      <w:pPr>
        <w:spacing w:after="80" w:before="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Stock Sales process starts with an Inquiry followed by a Quotation. These 2 steps are optional &amp; mostly kept outside SAP. The next step is to Create a Sales Order upon receiving confirmation from the customer for placing the Sales Order. Once the Material is ready for Delivery, a delivery document is created based on the Sales Order. Delivery consists of a few steps, like picking, and the goods officially leaving the warehouse when the Post Goods Issue (PGI) is done in the system. The impact of PGI is that it reduces the valuation and quantity of stock. After delivery, an invoice is generated and sent to the customer, detailing the products delivered and the total amount due.</w:t>
      </w:r>
    </w:p>
    <w:p w:rsidR="00000000" w:rsidDel="00000000" w:rsidP="00000000" w:rsidRDefault="00000000" w:rsidRPr="00000000" w14:paraId="000000BD">
      <w:pPr>
        <w:spacing w:after="80" w:before="8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process above, the enhancements which our team develops for the project are:</w:t>
      </w:r>
    </w:p>
    <w:p w:rsidR="00000000" w:rsidDel="00000000" w:rsidP="00000000" w:rsidRDefault="00000000" w:rsidRPr="00000000" w14:paraId="000000BE">
      <w:pPr>
        <w:numPr>
          <w:ilvl w:val="0"/>
          <w:numId w:val="1"/>
        </w:numPr>
        <w:spacing w:after="0" w:afterAutospacing="0" w:before="8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Consistent exchange rate type and value, which are used in the Billing Document, are updated exactly from the exchange rate table in T-code OB08, and ensure that they are reflected correctly in the journal entries</w:t>
      </w:r>
    </w:p>
    <w:p w:rsidR="00000000" w:rsidDel="00000000" w:rsidP="00000000" w:rsidRDefault="00000000" w:rsidRPr="00000000" w14:paraId="000000BF">
      <w:pPr>
        <w:numPr>
          <w:ilvl w:val="0"/>
          <w:numId w:val="1"/>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exchange rate type can correspond until the end of the process</w:t>
      </w:r>
    </w:p>
    <w:p w:rsidR="00000000" w:rsidDel="00000000" w:rsidP="00000000" w:rsidRDefault="00000000" w:rsidRPr="00000000" w14:paraId="000000C0">
      <w:pPr>
        <w:numPr>
          <w:ilvl w:val="0"/>
          <w:numId w:val="1"/>
        </w:numPr>
        <w:spacing w:after="8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editable for exchange rate field in the Billing Document, allowing it to affect the accounting document after posting the billing document in the process</w:t>
      </w:r>
    </w:p>
    <w:p w:rsidR="00000000" w:rsidDel="00000000" w:rsidP="00000000" w:rsidRDefault="00000000" w:rsidRPr="00000000" w14:paraId="000000C1">
      <w:pPr>
        <w:spacing w:after="80" w:before="80" w:line="276" w:lineRule="auto"/>
        <w:jc w:val="both"/>
        <w:rPr>
          <w:rFonts w:ascii="Times New Roman" w:cs="Times New Roman" w:eastAsia="Times New Roman" w:hAnsi="Times New Roman"/>
          <w:sz w:val="24"/>
          <w:szCs w:val="24"/>
        </w:rPr>
        <w:sectPr>
          <w:headerReference r:id="rId15" w:type="default"/>
          <w:type w:val="nextPage"/>
          <w:pgSz w:h="16839" w:w="11907" w:orient="portrait"/>
          <w:pgMar w:bottom="1440" w:top="1440" w:left="850.3937007874016" w:right="1008" w:header="720" w:footer="490"/>
        </w:sectPr>
      </w:pPr>
      <w:r w:rsidDel="00000000" w:rsidR="00000000" w:rsidRPr="00000000">
        <w:rPr>
          <w:rtl w:val="0"/>
        </w:rPr>
      </w:r>
    </w:p>
    <w:p w:rsidR="00000000" w:rsidDel="00000000" w:rsidP="00000000" w:rsidRDefault="00000000" w:rsidRPr="00000000" w14:paraId="000000C2">
      <w:pPr>
        <w:pStyle w:val="Heading1"/>
        <w:numPr>
          <w:ilvl w:val="0"/>
          <w:numId w:val="2"/>
        </w:numPr>
        <w:spacing w:line="276" w:lineRule="auto"/>
        <w:ind w:left="432" w:hanging="432"/>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USER MANUAL</w:t>
      </w:r>
      <w:r w:rsidDel="00000000" w:rsidR="00000000" w:rsidRPr="00000000">
        <w:rPr>
          <w:rtl w:val="0"/>
        </w:rPr>
      </w:r>
    </w:p>
    <w:p w:rsidR="00000000" w:rsidDel="00000000" w:rsidP="00000000" w:rsidRDefault="00000000" w:rsidRPr="00000000" w14:paraId="000000C3">
      <w:pPr>
        <w:pStyle w:val="Heading2"/>
        <w:spacing w:line="276" w:lineRule="auto"/>
        <w:jc w:val="both"/>
        <w:rPr/>
      </w:pPr>
      <w:bookmarkStart w:colFirst="0" w:colLast="0" w:name="_fyg3xuu8uf6x" w:id="4"/>
      <w:bookmarkEnd w:id="4"/>
      <w:r w:rsidDel="00000000" w:rsidR="00000000" w:rsidRPr="00000000">
        <w:rPr>
          <w:rtl w:val="0"/>
        </w:rPr>
        <w:t xml:space="preserve">2.1 Context</w:t>
      </w:r>
      <w:r w:rsidDel="00000000" w:rsidR="00000000" w:rsidRPr="00000000">
        <w:rPr>
          <w:rtl w:val="0"/>
        </w:rPr>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SAP Stock Sales process</w:t>
      </w:r>
      <w:r w:rsidDel="00000000" w:rsidR="00000000" w:rsidRPr="00000000">
        <w:rPr>
          <w:rFonts w:ascii="Times New Roman" w:cs="Times New Roman" w:eastAsia="Times New Roman" w:hAnsi="Times New Roman"/>
          <w:sz w:val="24"/>
          <w:szCs w:val="24"/>
          <w:rtl w:val="0"/>
        </w:rPr>
        <w:t xml:space="preserve"> is a sequence of activities involved in creating, processing, and fulfilling customer orders. By utilizing transactions such as VA01, VL01N, VL02N, VF01, VF02, etc, the SAP system optimizes the process's various stages, from receiving customer requests to issuing invoices and collecting payments. The primary objective is to ensure accuracy, efficiency, and transparency in sales operations, while enhancing customer satisfaction. The process encompasses steps such as creating sales orders, generating outbound delivery, picking goods &amp; posting goods issues, and creating &amp; posting billing documents. </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some new enhancements will be released in the system. The new enhancements are the exchange rate type and value can be synchronized correspondingly through the process; the exchange rate field can be updated exactly the value and type from the table in T-code OB08; can be editable in the billing document, and simultaneously, it also affects the accounting documents.</w:t>
      </w:r>
    </w:p>
    <w:p w:rsidR="00000000" w:rsidDel="00000000" w:rsidP="00000000" w:rsidRDefault="00000000" w:rsidRPr="00000000" w14:paraId="000000C6">
      <w:pPr>
        <w:pStyle w:val="Heading2"/>
        <w:spacing w:line="276" w:lineRule="auto"/>
        <w:jc w:val="both"/>
        <w:rPr/>
      </w:pPr>
      <w:bookmarkStart w:colFirst="0" w:colLast="0" w:name="_479tg1tetvcb" w:id="5"/>
      <w:bookmarkEnd w:id="5"/>
      <w:r w:rsidDel="00000000" w:rsidR="00000000" w:rsidRPr="00000000">
        <w:rPr>
          <w:rtl w:val="0"/>
        </w:rPr>
        <w:t xml:space="preserve">2.2 Create an Inquiry</w:t>
      </w:r>
    </w:p>
    <w:p w:rsidR="00000000" w:rsidDel="00000000" w:rsidP="00000000" w:rsidRDefault="00000000" w:rsidRPr="00000000" w14:paraId="000000C7">
      <w:pPr>
        <w:pStyle w:val="Heading3"/>
        <w:spacing w:line="276" w:lineRule="auto"/>
        <w:jc w:val="both"/>
        <w:rPr/>
      </w:pPr>
      <w:bookmarkStart w:colFirst="0" w:colLast="0" w:name="_3zg3ndvx317w" w:id="6"/>
      <w:bookmarkEnd w:id="6"/>
      <w:r w:rsidDel="00000000" w:rsidR="00000000" w:rsidRPr="00000000">
        <w:rPr>
          <w:rtl w:val="0"/>
        </w:rPr>
        <w:t xml:space="preserve">2.2.1 Transaction Code</w:t>
      </w:r>
      <w:r w:rsidDel="00000000" w:rsidR="00000000" w:rsidRPr="00000000">
        <w:rPr>
          <w:rtl w:val="0"/>
        </w:rPr>
      </w:r>
    </w:p>
    <w:tbl>
      <w:tblPr>
        <w:tblStyle w:val="Table9"/>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8">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C9">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VA11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Sales Inquiries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VA12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Sales Inquiries</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VA13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Sales Inquiries</w:t>
            </w:r>
          </w:p>
        </w:tc>
      </w:tr>
    </w:tbl>
    <w:p w:rsidR="00000000" w:rsidDel="00000000" w:rsidP="00000000" w:rsidRDefault="00000000" w:rsidRPr="00000000" w14:paraId="000000D0">
      <w:pPr>
        <w:pStyle w:val="Heading3"/>
        <w:spacing w:line="276" w:lineRule="auto"/>
        <w:jc w:val="both"/>
        <w:rPr/>
      </w:pPr>
      <w:bookmarkStart w:colFirst="0" w:colLast="0" w:name="_hgo8hoatijmg" w:id="7"/>
      <w:bookmarkEnd w:id="7"/>
      <w:r w:rsidDel="00000000" w:rsidR="00000000" w:rsidRPr="00000000">
        <w:rPr>
          <w:rtl w:val="0"/>
        </w:rPr>
        <w:t xml:space="preserve">2.2.2 Detail Implementation</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space </w:t>
      </w:r>
      <w:r w:rsidDel="00000000" w:rsidR="00000000" w:rsidRPr="00000000">
        <w:rPr>
          <w:rFonts w:ascii="Times New Roman" w:cs="Times New Roman" w:eastAsia="Times New Roman" w:hAnsi="Times New Roman"/>
          <w:i w:val="1"/>
          <w:sz w:val="24"/>
          <w:szCs w:val="24"/>
          <w:rtl w:val="0"/>
        </w:rPr>
        <w:t xml:space="preserve">Sales and Distribution</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sz w:val="24"/>
          <w:szCs w:val="24"/>
          <w:rtl w:val="0"/>
        </w:rPr>
        <w:t xml:space="preserve"> in the section </w:t>
      </w:r>
      <w:r w:rsidDel="00000000" w:rsidR="00000000" w:rsidRPr="00000000">
        <w:rPr>
          <w:rFonts w:ascii="Times New Roman" w:cs="Times New Roman" w:eastAsia="Times New Roman" w:hAnsi="Times New Roman"/>
          <w:i w:val="1"/>
          <w:sz w:val="24"/>
          <w:szCs w:val="24"/>
          <w:rtl w:val="0"/>
        </w:rPr>
        <w:t xml:space="preserve">Sales Person, </w:t>
      </w:r>
      <w:r w:rsidDel="00000000" w:rsidR="00000000" w:rsidRPr="00000000">
        <w:rPr>
          <w:rFonts w:ascii="Times New Roman" w:cs="Times New Roman" w:eastAsia="Times New Roman" w:hAnsi="Times New Roman"/>
          <w:sz w:val="24"/>
          <w:szCs w:val="24"/>
          <w:rtl w:val="0"/>
        </w:rPr>
        <w:t xml:space="preserve">please use the </w:t>
      </w:r>
      <w:r w:rsidDel="00000000" w:rsidR="00000000" w:rsidRPr="00000000">
        <w:rPr>
          <w:rFonts w:ascii="Times New Roman" w:cs="Times New Roman" w:eastAsia="Times New Roman" w:hAnsi="Times New Roman"/>
          <w:i w:val="1"/>
          <w:sz w:val="24"/>
          <w:szCs w:val="24"/>
          <w:rtl w:val="0"/>
        </w:rPr>
        <w:t xml:space="preserve">Create Sales Inquiries </w:t>
      </w:r>
      <w:r w:rsidDel="00000000" w:rsidR="00000000" w:rsidRPr="00000000">
        <w:rPr>
          <w:rFonts w:ascii="Times New Roman" w:cs="Times New Roman" w:eastAsia="Times New Roman" w:hAnsi="Times New Roman"/>
          <w:sz w:val="24"/>
          <w:szCs w:val="24"/>
          <w:rtl w:val="0"/>
        </w:rPr>
        <w:t xml:space="preserve">app. Click on the application. </w:t>
      </w:r>
    </w:p>
    <w:p w:rsidR="00000000" w:rsidDel="00000000" w:rsidP="00000000" w:rsidRDefault="00000000" w:rsidRPr="00000000" w14:paraId="000000D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7413" cy="2211498"/>
            <wp:effectExtent b="0" l="0" r="0" t="0"/>
            <wp:docPr id="100"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2157413" cy="221149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Inquiry</w:t>
      </w:r>
      <w:r w:rsidDel="00000000" w:rsidR="00000000" w:rsidRPr="00000000">
        <w:rPr>
          <w:rFonts w:ascii="Times New Roman" w:cs="Times New Roman" w:eastAsia="Times New Roman" w:hAnsi="Times New Roman"/>
          <w:sz w:val="24"/>
          <w:szCs w:val="24"/>
          <w:rtl w:val="0"/>
        </w:rPr>
        <w:t xml:space="preserve"> screen, make the following entries then click on </w:t>
      </w:r>
      <w:r w:rsidDel="00000000" w:rsidR="00000000" w:rsidRPr="00000000">
        <w:rPr>
          <w:rFonts w:ascii="Times New Roman" w:cs="Times New Roman" w:eastAsia="Times New Roman" w:hAnsi="Times New Roman"/>
          <w:sz w:val="24"/>
          <w:szCs w:val="24"/>
        </w:rPr>
        <w:drawing>
          <wp:inline distB="114300" distT="114300" distL="114300" distR="114300">
            <wp:extent cx="627683" cy="223558"/>
            <wp:effectExtent b="0" l="0" r="0" t="0"/>
            <wp:docPr id="118"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627683" cy="2235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(or 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w:t>
      </w:r>
    </w:p>
    <w:tbl>
      <w:tblPr>
        <w:tblStyle w:val="Table10"/>
        <w:tblW w:w="104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2580"/>
        <w:gridCol w:w="1470"/>
        <w:gridCol w:w="4845"/>
        <w:tblGridChange w:id="0">
          <w:tblGrid>
            <w:gridCol w:w="1515"/>
            <w:gridCol w:w="2580"/>
            <w:gridCol w:w="1470"/>
            <w:gridCol w:w="4845"/>
          </w:tblGrid>
        </w:tblGridChange>
      </w:tblGrid>
      <w:tr>
        <w:trPr>
          <w:cantSplit w:val="0"/>
          <w:trHeight w:val="690" w:hRule="atLeast"/>
          <w:tblHeader w:val="0"/>
        </w:trPr>
        <w:tc>
          <w:tcPr>
            <w:shd w:fill="073763" w:val="clear"/>
            <w:vAlign w:val="center"/>
          </w:tcPr>
          <w:p w:rsidR="00000000" w:rsidDel="00000000" w:rsidP="00000000" w:rsidRDefault="00000000" w:rsidRPr="00000000" w14:paraId="000000D4">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shd w:fill="073763" w:val="clear"/>
            <w:vAlign w:val="center"/>
          </w:tcPr>
          <w:p w:rsidR="00000000" w:rsidDel="00000000" w:rsidP="00000000" w:rsidRDefault="00000000" w:rsidRPr="00000000" w14:paraId="000000D5">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shd w:fill="073763" w:val="clear"/>
            <w:vAlign w:val="center"/>
          </w:tcPr>
          <w:p w:rsidR="00000000" w:rsidDel="00000000" w:rsidP="00000000" w:rsidRDefault="00000000" w:rsidRPr="00000000" w14:paraId="000000D6">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shd w:fill="073763" w:val="clear"/>
            <w:vAlign w:val="center"/>
          </w:tcPr>
          <w:p w:rsidR="00000000" w:rsidDel="00000000" w:rsidP="00000000" w:rsidRDefault="00000000" w:rsidRPr="00000000" w14:paraId="000000D7">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 and Example</w:t>
            </w:r>
          </w:p>
        </w:tc>
      </w:tr>
      <w:tr>
        <w:trPr>
          <w:cantSplit w:val="0"/>
          <w:trHeight w:val="435" w:hRule="atLeast"/>
          <w:tblHeader w:val="0"/>
        </w:trPr>
        <w:tc>
          <w:tcPr>
            <w:vAlign w:val="center"/>
          </w:tcPr>
          <w:p w:rsidR="00000000" w:rsidDel="00000000" w:rsidP="00000000" w:rsidRDefault="00000000" w:rsidRPr="00000000" w14:paraId="000000D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0D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Inquiry Type</w:t>
            </w:r>
          </w:p>
        </w:tc>
        <w:tc>
          <w:tcPr>
            <w:vAlign w:val="center"/>
          </w:tcPr>
          <w:p w:rsidR="00000000" w:rsidDel="00000000" w:rsidP="00000000" w:rsidRDefault="00000000" w:rsidRPr="00000000" w14:paraId="000000D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DB">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ZIN7</w:t>
            </w:r>
          </w:p>
        </w:tc>
      </w:tr>
      <w:tr>
        <w:trPr>
          <w:cantSplit w:val="0"/>
          <w:trHeight w:val="480" w:hRule="atLeast"/>
          <w:tblHeader w:val="0"/>
        </w:trPr>
        <w:tc>
          <w:tcPr>
            <w:vAlign w:val="center"/>
          </w:tcPr>
          <w:p w:rsidR="00000000" w:rsidDel="00000000" w:rsidP="00000000" w:rsidRDefault="00000000" w:rsidRPr="00000000" w14:paraId="000000D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0D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Organization</w:t>
            </w:r>
          </w:p>
        </w:tc>
        <w:tc>
          <w:tcPr>
            <w:vAlign w:val="center"/>
          </w:tcPr>
          <w:p w:rsidR="00000000" w:rsidDel="00000000" w:rsidP="00000000" w:rsidRDefault="00000000" w:rsidRPr="00000000" w14:paraId="000000D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DF">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FU24</w:t>
            </w:r>
          </w:p>
        </w:tc>
      </w:tr>
      <w:tr>
        <w:trPr>
          <w:cantSplit w:val="0"/>
          <w:trHeight w:val="420" w:hRule="atLeast"/>
          <w:tblHeader w:val="0"/>
        </w:trPr>
        <w:tc>
          <w:tcPr>
            <w:vAlign w:val="center"/>
          </w:tcPr>
          <w:p w:rsidR="00000000" w:rsidDel="00000000" w:rsidP="00000000" w:rsidRDefault="00000000" w:rsidRPr="00000000" w14:paraId="000000E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0E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Channel</w:t>
            </w:r>
          </w:p>
        </w:tc>
        <w:tc>
          <w:tcPr>
            <w:vAlign w:val="center"/>
          </w:tcPr>
          <w:p w:rsidR="00000000" w:rsidDel="00000000" w:rsidP="00000000" w:rsidRDefault="00000000" w:rsidRPr="00000000" w14:paraId="000000E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E3">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w:t>
            </w:r>
          </w:p>
        </w:tc>
      </w:tr>
      <w:tr>
        <w:trPr>
          <w:cantSplit w:val="0"/>
          <w:trHeight w:val="480" w:hRule="atLeast"/>
          <w:tblHeader w:val="0"/>
        </w:trPr>
        <w:tc>
          <w:tcPr>
            <w:vAlign w:val="center"/>
          </w:tcPr>
          <w:p w:rsidR="00000000" w:rsidDel="00000000" w:rsidP="00000000" w:rsidRDefault="00000000" w:rsidRPr="00000000" w14:paraId="000000E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0E5">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Division</w:t>
            </w:r>
          </w:p>
        </w:tc>
        <w:tc>
          <w:tcPr>
            <w:vAlign w:val="center"/>
          </w:tcPr>
          <w:p w:rsidR="00000000" w:rsidDel="00000000" w:rsidP="00000000" w:rsidRDefault="00000000" w:rsidRPr="00000000" w14:paraId="000000E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E7">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w:t>
            </w:r>
            <w:r w:rsidDel="00000000" w:rsidR="00000000" w:rsidRPr="00000000">
              <w:rPr>
                <w:rFonts w:ascii="Times New Roman" w:cs="Times New Roman" w:eastAsia="Times New Roman" w:hAnsi="Times New Roman"/>
                <w:b w:val="1"/>
                <w:sz w:val="24"/>
                <w:szCs w:val="24"/>
                <w:rtl w:val="0"/>
              </w:rPr>
              <w:t xml:space="preserve"> FD</w:t>
            </w:r>
          </w:p>
        </w:tc>
      </w:tr>
    </w:tbl>
    <w:p w:rsidR="00000000" w:rsidDel="00000000" w:rsidP="00000000" w:rsidRDefault="00000000" w:rsidRPr="00000000" w14:paraId="000000E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433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Inquiry 7:Overview</w:t>
      </w:r>
      <w:r w:rsidDel="00000000" w:rsidR="00000000" w:rsidRPr="00000000">
        <w:rPr>
          <w:rFonts w:ascii="Times New Roman" w:cs="Times New Roman" w:eastAsia="Times New Roman" w:hAnsi="Times New Roman"/>
          <w:sz w:val="24"/>
          <w:szCs w:val="24"/>
          <w:rtl w:val="0"/>
        </w:rPr>
        <w:t xml:space="preserve"> screen: Input the following information</w:t>
      </w:r>
    </w:p>
    <w:tbl>
      <w:tblPr>
        <w:tblStyle w:val="Table11"/>
        <w:tblW w:w="104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5"/>
        <w:gridCol w:w="1965"/>
        <w:gridCol w:w="1785"/>
        <w:gridCol w:w="5590.000000000001"/>
        <w:tblGridChange w:id="0">
          <w:tblGrid>
            <w:gridCol w:w="1125"/>
            <w:gridCol w:w="1965"/>
            <w:gridCol w:w="1785"/>
            <w:gridCol w:w="5590.000000000001"/>
          </w:tblGrid>
        </w:tblGridChange>
      </w:tblGrid>
      <w:tr>
        <w:trPr>
          <w:cantSplit w:val="0"/>
          <w:trHeight w:val="585" w:hRule="atLeast"/>
          <w:tblHeader w:val="0"/>
        </w:trPr>
        <w:tc>
          <w:tcPr>
            <w:shd w:fill="073763" w:val="clear"/>
            <w:vAlign w:val="center"/>
          </w:tcPr>
          <w:p w:rsidR="00000000" w:rsidDel="00000000" w:rsidP="00000000" w:rsidRDefault="00000000" w:rsidRPr="00000000" w14:paraId="000000EB">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shd w:fill="073763" w:val="clear"/>
            <w:vAlign w:val="center"/>
          </w:tcPr>
          <w:p w:rsidR="00000000" w:rsidDel="00000000" w:rsidP="00000000" w:rsidRDefault="00000000" w:rsidRPr="00000000" w14:paraId="000000EC">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shd w:fill="073763" w:val="clear"/>
            <w:vAlign w:val="center"/>
          </w:tcPr>
          <w:p w:rsidR="00000000" w:rsidDel="00000000" w:rsidP="00000000" w:rsidRDefault="00000000" w:rsidRPr="00000000" w14:paraId="000000ED">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shd w:fill="073763" w:val="clear"/>
            <w:vAlign w:val="center"/>
          </w:tcPr>
          <w:p w:rsidR="00000000" w:rsidDel="00000000" w:rsidP="00000000" w:rsidRDefault="00000000" w:rsidRPr="00000000" w14:paraId="000000EE">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50" w:hRule="atLeast"/>
          <w:tblHeader w:val="0"/>
        </w:trPr>
        <w:tc>
          <w:tcPr>
            <w:vAlign w:val="center"/>
          </w:tcPr>
          <w:p w:rsidR="00000000" w:rsidDel="00000000" w:rsidP="00000000" w:rsidRDefault="00000000" w:rsidRPr="00000000" w14:paraId="000000E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0F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Sold-to Party</w:t>
            </w:r>
          </w:p>
        </w:tc>
        <w:tc>
          <w:tcPr>
            <w:vAlign w:val="center"/>
          </w:tcPr>
          <w:p w:rsidR="00000000" w:rsidDel="00000000" w:rsidP="00000000" w:rsidRDefault="00000000" w:rsidRPr="00000000" w14:paraId="000000F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F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number who placed an order: </w:t>
            </w:r>
            <w:r w:rsidDel="00000000" w:rsidR="00000000" w:rsidRPr="00000000">
              <w:rPr>
                <w:rFonts w:ascii="Times New Roman" w:cs="Times New Roman" w:eastAsia="Times New Roman" w:hAnsi="Times New Roman"/>
                <w:b w:val="1"/>
                <w:sz w:val="24"/>
                <w:szCs w:val="24"/>
                <w:rtl w:val="0"/>
              </w:rPr>
              <w:t xml:space="preserve">1003154 </w:t>
            </w:r>
            <w:r w:rsidDel="00000000" w:rsidR="00000000" w:rsidRPr="00000000">
              <w:rPr>
                <w:rFonts w:ascii="Times New Roman" w:cs="Times New Roman" w:eastAsia="Times New Roman" w:hAnsi="Times New Roman"/>
                <w:sz w:val="24"/>
                <w:szCs w:val="24"/>
                <w:rtl w:val="0"/>
              </w:rPr>
              <w:t xml:space="preserve">(Business partner number)</w:t>
            </w:r>
          </w:p>
        </w:tc>
      </w:tr>
      <w:tr>
        <w:trPr>
          <w:cantSplit w:val="0"/>
          <w:trHeight w:val="671.953125" w:hRule="atLeast"/>
          <w:tblHeader w:val="0"/>
        </w:trPr>
        <w:tc>
          <w:tcPr>
            <w:vAlign w:val="center"/>
          </w:tcPr>
          <w:p w:rsidR="00000000" w:rsidDel="00000000" w:rsidP="00000000" w:rsidRDefault="00000000" w:rsidRPr="00000000" w14:paraId="000000F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0F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Ship-to Party</w:t>
            </w:r>
          </w:p>
        </w:tc>
        <w:tc>
          <w:tcPr>
            <w:vAlign w:val="center"/>
          </w:tcPr>
          <w:p w:rsidR="00000000" w:rsidDel="00000000" w:rsidP="00000000" w:rsidRDefault="00000000" w:rsidRPr="00000000" w14:paraId="000000F5">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0F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number to which the goods will be delivered. Ship-to can be different from sold-to: </w:t>
            </w:r>
            <w:r w:rsidDel="00000000" w:rsidR="00000000" w:rsidRPr="00000000">
              <w:rPr>
                <w:rFonts w:ascii="Times New Roman" w:cs="Times New Roman" w:eastAsia="Times New Roman" w:hAnsi="Times New Roman"/>
                <w:b w:val="1"/>
                <w:sz w:val="24"/>
                <w:szCs w:val="24"/>
                <w:rtl w:val="0"/>
              </w:rPr>
              <w:t xml:space="preserve">1003154</w:t>
            </w:r>
            <w:r w:rsidDel="00000000" w:rsidR="00000000" w:rsidRPr="00000000">
              <w:rPr>
                <w:rFonts w:ascii="Times New Roman" w:cs="Times New Roman" w:eastAsia="Times New Roman" w:hAnsi="Times New Roman"/>
                <w:sz w:val="24"/>
                <w:szCs w:val="24"/>
                <w:rtl w:val="0"/>
              </w:rPr>
              <w:t xml:space="preserve"> (Business partner number)</w:t>
            </w:r>
          </w:p>
        </w:tc>
      </w:tr>
      <w:tr>
        <w:trPr>
          <w:cantSplit w:val="0"/>
          <w:trHeight w:val="379" w:hRule="atLeast"/>
          <w:tblHeader w:val="0"/>
        </w:trPr>
        <w:tc>
          <w:tcPr>
            <w:vAlign w:val="center"/>
          </w:tcPr>
          <w:p w:rsidR="00000000" w:rsidDel="00000000" w:rsidP="00000000" w:rsidRDefault="00000000" w:rsidRPr="00000000" w14:paraId="000000F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0F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Reference</w:t>
            </w:r>
          </w:p>
        </w:tc>
        <w:tc>
          <w:tcPr>
            <w:vAlign w:val="center"/>
          </w:tcPr>
          <w:p w:rsidR="00000000" w:rsidDel="00000000" w:rsidP="00000000" w:rsidRDefault="00000000" w:rsidRPr="00000000" w14:paraId="000000F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0F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three-digit number: </w:t>
            </w:r>
            <w:r w:rsidDel="00000000" w:rsidR="00000000" w:rsidRPr="00000000">
              <w:rPr>
                <w:rFonts w:ascii="Times New Roman" w:cs="Times New Roman" w:eastAsia="Times New Roman" w:hAnsi="Times New Roman"/>
                <w:b w:val="1"/>
                <w:sz w:val="24"/>
                <w:szCs w:val="24"/>
                <w:rtl w:val="0"/>
              </w:rPr>
              <w:t xml:space="preserve">214 </w:t>
            </w:r>
            <w:r w:rsidDel="00000000" w:rsidR="00000000" w:rsidRPr="00000000">
              <w:rPr>
                <w:rFonts w:ascii="Times New Roman" w:cs="Times New Roman" w:eastAsia="Times New Roman" w:hAnsi="Times New Roman"/>
                <w:sz w:val="24"/>
                <w:szCs w:val="24"/>
                <w:rtl w:val="0"/>
              </w:rPr>
              <w:t xml:space="preserve">(your number ###)</w:t>
            </w:r>
          </w:p>
        </w:tc>
      </w:tr>
      <w:tr>
        <w:trPr>
          <w:cantSplit w:val="0"/>
          <w:trHeight w:val="379" w:hRule="atLeast"/>
          <w:tblHeader w:val="0"/>
        </w:trPr>
        <w:tc>
          <w:tcPr>
            <w:vAlign w:val="center"/>
          </w:tcPr>
          <w:p w:rsidR="00000000" w:rsidDel="00000000" w:rsidP="00000000" w:rsidRDefault="00000000" w:rsidRPr="00000000" w14:paraId="000000F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0F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 Date</w:t>
            </w:r>
          </w:p>
        </w:tc>
        <w:tc>
          <w:tcPr>
            <w:vAlign w:val="center"/>
          </w:tcPr>
          <w:p w:rsidR="00000000" w:rsidDel="00000000" w:rsidP="00000000" w:rsidRDefault="00000000" w:rsidRPr="00000000" w14:paraId="000000F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0FE">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date on which the customer created the order: </w:t>
            </w:r>
            <w:r w:rsidDel="00000000" w:rsidR="00000000" w:rsidRPr="00000000">
              <w:rPr>
                <w:rFonts w:ascii="Times New Roman" w:cs="Times New Roman" w:eastAsia="Times New Roman" w:hAnsi="Times New Roman"/>
                <w:b w:val="1"/>
                <w:sz w:val="24"/>
                <w:szCs w:val="24"/>
                <w:rtl w:val="0"/>
              </w:rPr>
              <w:t xml:space="preserve">11/23/2024</w:t>
            </w:r>
          </w:p>
        </w:tc>
      </w:tr>
      <w:tr>
        <w:trPr>
          <w:cantSplit w:val="0"/>
          <w:trHeight w:val="379" w:hRule="atLeast"/>
          <w:tblHeader w:val="0"/>
        </w:trPr>
        <w:tc>
          <w:tcPr>
            <w:vAlign w:val="center"/>
          </w:tcPr>
          <w:p w:rsidR="00000000" w:rsidDel="00000000" w:rsidP="00000000" w:rsidRDefault="00000000" w:rsidRPr="00000000" w14:paraId="000000F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vAlign w:val="center"/>
          </w:tcPr>
          <w:p w:rsidR="00000000" w:rsidDel="00000000" w:rsidP="00000000" w:rsidRDefault="00000000" w:rsidRPr="00000000" w14:paraId="0000010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From</w:t>
            </w:r>
          </w:p>
        </w:tc>
        <w:tc>
          <w:tcPr>
            <w:vAlign w:val="center"/>
          </w:tcPr>
          <w:p w:rsidR="00000000" w:rsidDel="00000000" w:rsidP="00000000" w:rsidRDefault="00000000" w:rsidRPr="00000000" w14:paraId="0000010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10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11/23/2024</w:t>
            </w:r>
            <w:r w:rsidDel="00000000" w:rsidR="00000000" w:rsidRPr="00000000">
              <w:rPr>
                <w:rtl w:val="0"/>
              </w:rPr>
            </w:r>
          </w:p>
        </w:tc>
      </w:tr>
      <w:tr>
        <w:trPr>
          <w:cantSplit w:val="0"/>
          <w:trHeight w:val="379" w:hRule="atLeast"/>
          <w:tblHeader w:val="0"/>
        </w:trPr>
        <w:tc>
          <w:tcPr>
            <w:vAlign w:val="center"/>
          </w:tcPr>
          <w:p w:rsidR="00000000" w:rsidDel="00000000" w:rsidP="00000000" w:rsidRDefault="00000000" w:rsidRPr="00000000" w14:paraId="0000010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vAlign w:val="center"/>
          </w:tcPr>
          <w:p w:rsidR="00000000" w:rsidDel="00000000" w:rsidP="00000000" w:rsidRDefault="00000000" w:rsidRPr="00000000" w14:paraId="0000010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To</w:t>
            </w:r>
          </w:p>
        </w:tc>
        <w:tc>
          <w:tcPr>
            <w:vAlign w:val="center"/>
          </w:tcPr>
          <w:p w:rsidR="00000000" w:rsidDel="00000000" w:rsidP="00000000" w:rsidRDefault="00000000" w:rsidRPr="00000000" w14:paraId="00000105">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106">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12/23/2024 </w:t>
            </w:r>
          </w:p>
        </w:tc>
      </w:tr>
      <w:tr>
        <w:trPr>
          <w:cantSplit w:val="0"/>
          <w:trHeight w:val="379" w:hRule="atLeast"/>
          <w:tblHeader w:val="0"/>
        </w:trPr>
        <w:tc>
          <w:tcPr>
            <w:vAlign w:val="center"/>
          </w:tcPr>
          <w:p w:rsidR="00000000" w:rsidDel="00000000" w:rsidP="00000000" w:rsidRDefault="00000000" w:rsidRPr="00000000" w14:paraId="0000010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vAlign w:val="center"/>
          </w:tcPr>
          <w:p w:rsidR="00000000" w:rsidDel="00000000" w:rsidP="00000000" w:rsidRDefault="00000000" w:rsidRPr="00000000" w14:paraId="0000010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 Deliv. date</w:t>
            </w:r>
          </w:p>
        </w:tc>
        <w:tc>
          <w:tcPr>
            <w:vAlign w:val="center"/>
          </w:tcPr>
          <w:p w:rsidR="00000000" w:rsidDel="00000000" w:rsidP="00000000" w:rsidRDefault="00000000" w:rsidRPr="00000000" w14:paraId="0000010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0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requested a delivery date: </w:t>
            </w:r>
            <w:r w:rsidDel="00000000" w:rsidR="00000000" w:rsidRPr="00000000">
              <w:rPr>
                <w:rFonts w:ascii="Times New Roman" w:cs="Times New Roman" w:eastAsia="Times New Roman" w:hAnsi="Times New Roman"/>
                <w:b w:val="1"/>
                <w:sz w:val="24"/>
                <w:szCs w:val="24"/>
                <w:rtl w:val="0"/>
              </w:rPr>
              <w:t xml:space="preserve">12/23/2024 </w:t>
            </w:r>
            <w:r w:rsidDel="00000000" w:rsidR="00000000" w:rsidRPr="00000000">
              <w:rPr>
                <w:rtl w:val="0"/>
              </w:rPr>
            </w:r>
          </w:p>
        </w:tc>
      </w:tr>
      <w:tr>
        <w:trPr>
          <w:cantSplit w:val="0"/>
          <w:trHeight w:val="379" w:hRule="atLeast"/>
          <w:tblHeader w:val="0"/>
        </w:trPr>
        <w:tc>
          <w:tcPr>
            <w:vAlign w:val="center"/>
          </w:tcPr>
          <w:p w:rsidR="00000000" w:rsidDel="00000000" w:rsidP="00000000" w:rsidRDefault="00000000" w:rsidRPr="00000000" w14:paraId="0000010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vAlign w:val="center"/>
          </w:tcPr>
          <w:p w:rsidR="00000000" w:rsidDel="00000000" w:rsidP="00000000" w:rsidRDefault="00000000" w:rsidRPr="00000000" w14:paraId="0000010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w:t>
            </w:r>
          </w:p>
        </w:tc>
        <w:tc>
          <w:tcPr>
            <w:vAlign w:val="center"/>
          </w:tcPr>
          <w:p w:rsidR="00000000" w:rsidDel="00000000" w:rsidP="00000000" w:rsidRDefault="00000000" w:rsidRPr="00000000" w14:paraId="0000010D">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0E">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Parts number: </w:t>
            </w:r>
            <w:r w:rsidDel="00000000" w:rsidR="00000000" w:rsidRPr="00000000">
              <w:rPr>
                <w:rFonts w:ascii="Times New Roman" w:cs="Times New Roman" w:eastAsia="Times New Roman" w:hAnsi="Times New Roman"/>
                <w:b w:val="1"/>
                <w:sz w:val="24"/>
                <w:szCs w:val="24"/>
                <w:rtl w:val="0"/>
              </w:rPr>
              <w:t xml:space="preserve">OHMT2007</w:t>
            </w:r>
          </w:p>
        </w:tc>
      </w:tr>
      <w:tr>
        <w:trPr>
          <w:cantSplit w:val="0"/>
          <w:trHeight w:val="379" w:hRule="atLeast"/>
          <w:tblHeader w:val="0"/>
        </w:trPr>
        <w:tc>
          <w:tcPr>
            <w:vAlign w:val="center"/>
          </w:tcPr>
          <w:p w:rsidR="00000000" w:rsidDel="00000000" w:rsidP="00000000" w:rsidRDefault="00000000" w:rsidRPr="00000000" w14:paraId="0000010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vAlign w:val="center"/>
          </w:tcPr>
          <w:p w:rsidR="00000000" w:rsidDel="00000000" w:rsidP="00000000" w:rsidRDefault="00000000" w:rsidRPr="00000000" w14:paraId="0000011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Quantity</w:t>
            </w:r>
          </w:p>
        </w:tc>
        <w:tc>
          <w:tcPr>
            <w:vAlign w:val="center"/>
          </w:tcPr>
          <w:p w:rsidR="00000000" w:rsidDel="00000000" w:rsidP="00000000" w:rsidRDefault="00000000" w:rsidRPr="00000000" w14:paraId="0000011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12">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bl>
    <w:p w:rsidR="00000000" w:rsidDel="00000000" w:rsidP="00000000" w:rsidRDefault="00000000" w:rsidRPr="00000000" w14:paraId="0000011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w:t>
      </w:r>
      <w:r w:rsidDel="00000000" w:rsidR="00000000" w:rsidRPr="00000000">
        <w:rPr>
          <w:rFonts w:ascii="Times New Roman" w:cs="Times New Roman" w:eastAsia="Times New Roman" w:hAnsi="Times New Roman"/>
          <w:sz w:val="24"/>
          <w:szCs w:val="24"/>
        </w:rPr>
        <w:drawing>
          <wp:inline distB="114300" distT="114300" distL="114300" distR="114300">
            <wp:extent cx="338024" cy="212248"/>
            <wp:effectExtent b="0" l="0" r="0" t="0"/>
            <wp:docPr id="17"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38024" cy="21224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save the request. </w:t>
      </w:r>
    </w:p>
    <w:p w:rsidR="00000000" w:rsidDel="00000000" w:rsidP="00000000" w:rsidRDefault="00000000" w:rsidRPr="00000000" w14:paraId="0000011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1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SAP system will assign a unique number to the request. Make a note of it.</w:t>
      </w:r>
    </w:p>
    <w:p w:rsidR="00000000" w:rsidDel="00000000" w:rsidP="00000000" w:rsidRDefault="00000000" w:rsidRPr="00000000" w14:paraId="0000011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5738" cy="535745"/>
            <wp:effectExtent b="0" l="0" r="0" t="0"/>
            <wp:docPr id="5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025738" cy="53574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inquiry has been created successfully. Click on </w:t>
      </w:r>
      <w:r w:rsidDel="00000000" w:rsidR="00000000" w:rsidRPr="00000000">
        <w:rPr>
          <w:rFonts w:ascii="Times New Roman" w:cs="Times New Roman" w:eastAsia="Times New Roman" w:hAnsi="Times New Roman"/>
          <w:sz w:val="24"/>
          <w:szCs w:val="24"/>
        </w:rPr>
        <w:drawing>
          <wp:inline distB="114300" distT="114300" distL="114300" distR="114300">
            <wp:extent cx="407276" cy="190500"/>
            <wp:effectExtent b="0" l="0" r="0" t="0"/>
            <wp:docPr id="68"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407276"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118">
      <w:pPr>
        <w:pStyle w:val="Heading2"/>
        <w:spacing w:line="276" w:lineRule="auto"/>
        <w:jc w:val="both"/>
        <w:rPr/>
      </w:pPr>
      <w:bookmarkStart w:colFirst="0" w:colLast="0" w:name="_u5f0vpvxgqz2" w:id="8"/>
      <w:bookmarkEnd w:id="8"/>
      <w:r w:rsidDel="00000000" w:rsidR="00000000" w:rsidRPr="00000000">
        <w:rPr>
          <w:rtl w:val="0"/>
        </w:rPr>
        <w:t xml:space="preserve">2.3 Create a Quotation</w:t>
      </w:r>
      <w:r w:rsidDel="00000000" w:rsidR="00000000" w:rsidRPr="00000000">
        <w:rPr>
          <w:rtl w:val="0"/>
        </w:rPr>
      </w:r>
    </w:p>
    <w:p w:rsidR="00000000" w:rsidDel="00000000" w:rsidP="00000000" w:rsidRDefault="00000000" w:rsidRPr="00000000" w14:paraId="00000119">
      <w:pPr>
        <w:pStyle w:val="Heading3"/>
        <w:spacing w:line="276" w:lineRule="auto"/>
        <w:jc w:val="both"/>
        <w:rPr/>
      </w:pPr>
      <w:bookmarkStart w:colFirst="0" w:colLast="0" w:name="_lzdox3g9lr4d" w:id="9"/>
      <w:bookmarkEnd w:id="9"/>
      <w:r w:rsidDel="00000000" w:rsidR="00000000" w:rsidRPr="00000000">
        <w:rPr>
          <w:rtl w:val="0"/>
        </w:rPr>
        <w:t xml:space="preserve">2.3.1 Transaction Code</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tbl>
      <w:tblPr>
        <w:tblStyle w:val="Table12"/>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C">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1D">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1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VA21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1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Quotations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VA22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Quotations</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VA23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Quotations</w:t>
            </w:r>
          </w:p>
        </w:tc>
      </w:tr>
    </w:tbl>
    <w:p w:rsidR="00000000" w:rsidDel="00000000" w:rsidP="00000000" w:rsidRDefault="00000000" w:rsidRPr="00000000" w14:paraId="00000124">
      <w:pPr>
        <w:pStyle w:val="Heading3"/>
        <w:spacing w:line="276" w:lineRule="auto"/>
        <w:ind w:left="0" w:firstLine="0"/>
        <w:rPr/>
      </w:pPr>
      <w:bookmarkStart w:colFirst="0" w:colLast="0" w:name="_eqpenja8pmrl" w:id="10"/>
      <w:bookmarkEnd w:id="10"/>
      <w:r w:rsidDel="00000000" w:rsidR="00000000" w:rsidRPr="00000000">
        <w:rPr>
          <w:rtl w:val="0"/>
        </w:rPr>
        <w:t xml:space="preserve">2.3.2 Detail Implementation</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space </w:t>
      </w:r>
      <w:r w:rsidDel="00000000" w:rsidR="00000000" w:rsidRPr="00000000">
        <w:rPr>
          <w:rFonts w:ascii="Times New Roman" w:cs="Times New Roman" w:eastAsia="Times New Roman" w:hAnsi="Times New Roman"/>
          <w:i w:val="1"/>
          <w:sz w:val="24"/>
          <w:szCs w:val="24"/>
          <w:rtl w:val="0"/>
        </w:rPr>
        <w:t xml:space="preserve">Sales and Distribution</w:t>
      </w:r>
      <w:r w:rsidDel="00000000" w:rsidR="00000000" w:rsidRPr="00000000">
        <w:rPr>
          <w:rFonts w:ascii="Times New Roman" w:cs="Times New Roman" w:eastAsia="Times New Roman" w:hAnsi="Times New Roman"/>
          <w:sz w:val="24"/>
          <w:szCs w:val="24"/>
          <w:rtl w:val="0"/>
        </w:rPr>
        <w:t xml:space="preserve">, and in</w:t>
      </w:r>
      <w:r w:rsidDel="00000000" w:rsidR="00000000" w:rsidRPr="00000000">
        <w:rPr>
          <w:rFonts w:ascii="Times New Roman" w:cs="Times New Roman" w:eastAsia="Times New Roman" w:hAnsi="Times New Roman"/>
          <w:sz w:val="24"/>
          <w:szCs w:val="24"/>
          <w:rtl w:val="0"/>
        </w:rPr>
        <w:t xml:space="preserve"> the section </w:t>
      </w:r>
      <w:r w:rsidDel="00000000" w:rsidR="00000000" w:rsidRPr="00000000">
        <w:rPr>
          <w:rFonts w:ascii="Times New Roman" w:cs="Times New Roman" w:eastAsia="Times New Roman" w:hAnsi="Times New Roman"/>
          <w:i w:val="1"/>
          <w:sz w:val="24"/>
          <w:szCs w:val="24"/>
          <w:rtl w:val="0"/>
        </w:rPr>
        <w:t xml:space="preserve">Sales Representative, </w:t>
      </w:r>
      <w:r w:rsidDel="00000000" w:rsidR="00000000" w:rsidRPr="00000000">
        <w:rPr>
          <w:rFonts w:ascii="Times New Roman" w:cs="Times New Roman" w:eastAsia="Times New Roman" w:hAnsi="Times New Roman"/>
          <w:sz w:val="24"/>
          <w:szCs w:val="24"/>
          <w:rtl w:val="0"/>
        </w:rPr>
        <w:t xml:space="preserve">please</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i w:val="1"/>
          <w:sz w:val="24"/>
          <w:szCs w:val="24"/>
          <w:rtl w:val="0"/>
        </w:rPr>
        <w:t xml:space="preserve">Manage Sales Quotations </w:t>
      </w:r>
      <w:r w:rsidDel="00000000" w:rsidR="00000000" w:rsidRPr="00000000">
        <w:rPr>
          <w:rFonts w:ascii="Times New Roman" w:cs="Times New Roman" w:eastAsia="Times New Roman" w:hAnsi="Times New Roman"/>
          <w:sz w:val="24"/>
          <w:szCs w:val="24"/>
          <w:rtl w:val="0"/>
        </w:rPr>
        <w:t xml:space="preserve">app. Click on the application. </w:t>
      </w:r>
    </w:p>
    <w:p w:rsidR="00000000" w:rsidDel="00000000" w:rsidP="00000000" w:rsidRDefault="00000000" w:rsidRPr="00000000" w14:paraId="0000012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6091" cy="2290800"/>
            <wp:effectExtent b="0" l="0" r="0" t="0"/>
            <wp:docPr id="98"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2256091" cy="2290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Manage Sales Quotations</w:t>
      </w:r>
      <w:r w:rsidDel="00000000" w:rsidR="00000000" w:rsidRPr="00000000">
        <w:rPr>
          <w:rFonts w:ascii="Times New Roman" w:cs="Times New Roman" w:eastAsia="Times New Roman" w:hAnsi="Times New Roman"/>
          <w:sz w:val="24"/>
          <w:szCs w:val="24"/>
          <w:rtl w:val="0"/>
        </w:rPr>
        <w:t xml:space="preserve"> screen, choose </w:t>
      </w:r>
      <w:r w:rsidDel="00000000" w:rsidR="00000000" w:rsidRPr="00000000">
        <w:rPr>
          <w:rFonts w:ascii="Times New Roman" w:cs="Times New Roman" w:eastAsia="Times New Roman" w:hAnsi="Times New Roman"/>
          <w:i w:val="1"/>
          <w:sz w:val="24"/>
          <w:szCs w:val="24"/>
        </w:rPr>
        <w:drawing>
          <wp:inline distB="114300" distT="114300" distL="114300" distR="114300">
            <wp:extent cx="1058792" cy="218759"/>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058792" cy="21875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3517900"/>
            <wp:effectExtent b="0" l="0" r="0" t="0"/>
            <wp:docPr id="91" name="image97.png"/>
            <a:graphic>
              <a:graphicData uri="http://schemas.openxmlformats.org/drawingml/2006/picture">
                <pic:pic>
                  <pic:nvPicPr>
                    <pic:cNvPr id="0" name="image97.png"/>
                    <pic:cNvPicPr preferRelativeResize="0"/>
                  </pic:nvPicPr>
                  <pic:blipFill>
                    <a:blip r:embed="rId25"/>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Quotations</w:t>
      </w:r>
      <w:r w:rsidDel="00000000" w:rsidR="00000000" w:rsidRPr="00000000">
        <w:rPr>
          <w:rFonts w:ascii="Times New Roman" w:cs="Times New Roman" w:eastAsia="Times New Roman" w:hAnsi="Times New Roman"/>
          <w:sz w:val="24"/>
          <w:szCs w:val="24"/>
          <w:rtl w:val="0"/>
        </w:rPr>
        <w:t xml:space="preserve"> screen, enter the quotation type, sales organization, distribution channel, and division following the table below then click on </w:t>
      </w:r>
      <w:r w:rsidDel="00000000" w:rsidR="00000000" w:rsidRPr="00000000">
        <w:rPr>
          <w:rFonts w:ascii="Times New Roman" w:cs="Times New Roman" w:eastAsia="Times New Roman" w:hAnsi="Times New Roman"/>
          <w:i w:val="1"/>
          <w:sz w:val="24"/>
          <w:szCs w:val="24"/>
        </w:rPr>
        <w:drawing>
          <wp:inline distB="114300" distT="114300" distL="114300" distR="114300">
            <wp:extent cx="1440181" cy="268691"/>
            <wp:effectExtent b="0" l="0" r="0" t="0"/>
            <wp:docPr id="4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1440181" cy="26869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3"/>
        <w:tblW w:w="104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90"/>
        <w:gridCol w:w="2580"/>
        <w:gridCol w:w="1470"/>
        <w:gridCol w:w="4875"/>
        <w:tblGridChange w:id="0">
          <w:tblGrid>
            <w:gridCol w:w="1490"/>
            <w:gridCol w:w="2580"/>
            <w:gridCol w:w="1470"/>
            <w:gridCol w:w="4875"/>
          </w:tblGrid>
        </w:tblGridChange>
      </w:tblGrid>
      <w:tr>
        <w:trPr>
          <w:cantSplit w:val="0"/>
          <w:trHeight w:val="690" w:hRule="atLeast"/>
          <w:tblHeader w:val="0"/>
        </w:trPr>
        <w:tc>
          <w:tcPr>
            <w:shd w:fill="073763" w:val="clear"/>
            <w:vAlign w:val="center"/>
          </w:tcPr>
          <w:p w:rsidR="00000000" w:rsidDel="00000000" w:rsidP="00000000" w:rsidRDefault="00000000" w:rsidRPr="00000000" w14:paraId="0000012A">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shd w:fill="073763" w:val="clear"/>
            <w:vAlign w:val="center"/>
          </w:tcPr>
          <w:p w:rsidR="00000000" w:rsidDel="00000000" w:rsidP="00000000" w:rsidRDefault="00000000" w:rsidRPr="00000000" w14:paraId="0000012B">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shd w:fill="073763" w:val="clear"/>
            <w:vAlign w:val="center"/>
          </w:tcPr>
          <w:p w:rsidR="00000000" w:rsidDel="00000000" w:rsidP="00000000" w:rsidRDefault="00000000" w:rsidRPr="00000000" w14:paraId="0000012C">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shd w:fill="073763" w:val="clear"/>
            <w:vAlign w:val="center"/>
          </w:tcPr>
          <w:p w:rsidR="00000000" w:rsidDel="00000000" w:rsidP="00000000" w:rsidRDefault="00000000" w:rsidRPr="00000000" w14:paraId="0000012D">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 and Example</w:t>
            </w:r>
          </w:p>
        </w:tc>
      </w:tr>
      <w:tr>
        <w:trPr>
          <w:cantSplit w:val="0"/>
          <w:trHeight w:val="435" w:hRule="atLeast"/>
          <w:tblHeader w:val="0"/>
        </w:trPr>
        <w:tc>
          <w:tcPr>
            <w:vAlign w:val="center"/>
          </w:tcPr>
          <w:p w:rsidR="00000000" w:rsidDel="00000000" w:rsidP="00000000" w:rsidRDefault="00000000" w:rsidRPr="00000000" w14:paraId="0000012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12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Quotation Type</w:t>
            </w:r>
          </w:p>
        </w:tc>
        <w:tc>
          <w:tcPr>
            <w:vAlign w:val="center"/>
          </w:tcPr>
          <w:p w:rsidR="00000000" w:rsidDel="00000000" w:rsidP="00000000" w:rsidRDefault="00000000" w:rsidRPr="00000000" w14:paraId="0000013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31">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ZQT7</w:t>
            </w:r>
          </w:p>
        </w:tc>
      </w:tr>
      <w:tr>
        <w:trPr>
          <w:cantSplit w:val="0"/>
          <w:trHeight w:val="480" w:hRule="atLeast"/>
          <w:tblHeader w:val="0"/>
        </w:trPr>
        <w:tc>
          <w:tcPr>
            <w:vAlign w:val="center"/>
          </w:tcPr>
          <w:p w:rsidR="00000000" w:rsidDel="00000000" w:rsidP="00000000" w:rsidRDefault="00000000" w:rsidRPr="00000000" w14:paraId="0000013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13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Organization</w:t>
            </w:r>
          </w:p>
        </w:tc>
        <w:tc>
          <w:tcPr>
            <w:vAlign w:val="center"/>
          </w:tcPr>
          <w:p w:rsidR="00000000" w:rsidDel="00000000" w:rsidP="00000000" w:rsidRDefault="00000000" w:rsidRPr="00000000" w14:paraId="0000013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35">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FU24</w:t>
            </w:r>
          </w:p>
        </w:tc>
      </w:tr>
      <w:tr>
        <w:trPr>
          <w:cantSplit w:val="0"/>
          <w:trHeight w:val="420" w:hRule="atLeast"/>
          <w:tblHeader w:val="0"/>
        </w:trPr>
        <w:tc>
          <w:tcPr>
            <w:vAlign w:val="center"/>
          </w:tcPr>
          <w:p w:rsidR="00000000" w:rsidDel="00000000" w:rsidP="00000000" w:rsidRDefault="00000000" w:rsidRPr="00000000" w14:paraId="0000013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13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Channel</w:t>
            </w:r>
          </w:p>
        </w:tc>
        <w:tc>
          <w:tcPr>
            <w:vAlign w:val="center"/>
          </w:tcPr>
          <w:p w:rsidR="00000000" w:rsidDel="00000000" w:rsidP="00000000" w:rsidRDefault="00000000" w:rsidRPr="00000000" w14:paraId="0000013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39">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w:t>
            </w:r>
          </w:p>
        </w:tc>
      </w:tr>
      <w:tr>
        <w:trPr>
          <w:cantSplit w:val="0"/>
          <w:trHeight w:val="480" w:hRule="atLeast"/>
          <w:tblHeader w:val="0"/>
        </w:trPr>
        <w:tc>
          <w:tcPr>
            <w:vAlign w:val="center"/>
          </w:tcPr>
          <w:p w:rsidR="00000000" w:rsidDel="00000000" w:rsidP="00000000" w:rsidRDefault="00000000" w:rsidRPr="00000000" w14:paraId="0000013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13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Division</w:t>
            </w:r>
          </w:p>
        </w:tc>
        <w:tc>
          <w:tcPr>
            <w:vAlign w:val="center"/>
          </w:tcPr>
          <w:p w:rsidR="00000000" w:rsidDel="00000000" w:rsidP="00000000" w:rsidRDefault="00000000" w:rsidRPr="00000000" w14:paraId="0000013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3D">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FD</w:t>
            </w:r>
          </w:p>
        </w:tc>
      </w:tr>
    </w:tbl>
    <w:p w:rsidR="00000000" w:rsidDel="00000000" w:rsidP="00000000" w:rsidRDefault="00000000" w:rsidRPr="00000000" w14:paraId="0000013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3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with Reference </w:t>
      </w:r>
      <w:r w:rsidDel="00000000" w:rsidR="00000000" w:rsidRPr="00000000">
        <w:rPr>
          <w:rFonts w:ascii="Times New Roman" w:cs="Times New Roman" w:eastAsia="Times New Roman" w:hAnsi="Times New Roman"/>
          <w:sz w:val="24"/>
          <w:szCs w:val="24"/>
          <w:rtl w:val="0"/>
        </w:rPr>
        <w:t xml:space="preserve">screen, enter </w:t>
      </w:r>
      <w:r w:rsidDel="00000000" w:rsidR="00000000" w:rsidRPr="00000000">
        <w:rPr>
          <w:rFonts w:ascii="Times New Roman" w:cs="Times New Roman" w:eastAsia="Times New Roman" w:hAnsi="Times New Roman"/>
          <w:b w:val="1"/>
          <w:sz w:val="24"/>
          <w:szCs w:val="24"/>
          <w:rtl w:val="0"/>
        </w:rPr>
        <w:t xml:space="preserve">the inquiry number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number was created in the previous step)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click on </w:t>
      </w:r>
      <w:r w:rsidDel="00000000" w:rsidR="00000000" w:rsidRPr="00000000">
        <w:rPr>
          <w:rFonts w:ascii="Times New Roman" w:cs="Times New Roman" w:eastAsia="Times New Roman" w:hAnsi="Times New Roman"/>
          <w:i w:val="1"/>
          <w:sz w:val="24"/>
          <w:szCs w:val="24"/>
        </w:rPr>
        <w:drawing>
          <wp:inline distB="114300" distT="114300" distL="114300" distR="114300">
            <wp:extent cx="633196" cy="267891"/>
            <wp:effectExtent b="0" l="0" r="0" t="0"/>
            <wp:docPr id="87"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633196" cy="26789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4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4216573"/>
            <wp:effectExtent b="0" l="0" r="0" t="0"/>
            <wp:docPr id="47"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005388" cy="421657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Quotation 7: Overview</w:t>
      </w:r>
      <w:r w:rsidDel="00000000" w:rsidR="00000000" w:rsidRPr="00000000">
        <w:rPr>
          <w:rFonts w:ascii="Times New Roman" w:cs="Times New Roman" w:eastAsia="Times New Roman" w:hAnsi="Times New Roman"/>
          <w:sz w:val="24"/>
          <w:szCs w:val="24"/>
          <w:rtl w:val="0"/>
        </w:rPr>
        <w:t xml:space="preserve"> screen, enter the following information:</w:t>
      </w:r>
    </w:p>
    <w:tbl>
      <w:tblPr>
        <w:tblStyle w:val="Table14"/>
        <w:tblW w:w="102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5"/>
        <w:gridCol w:w="2324.9999999999995"/>
        <w:gridCol w:w="2115.0000000000005"/>
        <w:gridCol w:w="4665"/>
        <w:tblGridChange w:id="0">
          <w:tblGrid>
            <w:gridCol w:w="1125"/>
            <w:gridCol w:w="2324.9999999999995"/>
            <w:gridCol w:w="2115.0000000000005"/>
            <w:gridCol w:w="4665"/>
          </w:tblGrid>
        </w:tblGridChange>
      </w:tblGrid>
      <w:tr>
        <w:trPr>
          <w:cantSplit w:val="0"/>
          <w:trHeight w:val="585" w:hRule="atLeast"/>
          <w:tblHeader w:val="0"/>
        </w:trPr>
        <w:tc>
          <w:tcPr>
            <w:shd w:fill="073763" w:val="clear"/>
            <w:vAlign w:val="center"/>
          </w:tcPr>
          <w:p w:rsidR="00000000" w:rsidDel="00000000" w:rsidP="00000000" w:rsidRDefault="00000000" w:rsidRPr="00000000" w14:paraId="00000142">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shd w:fill="073763" w:val="clear"/>
            <w:vAlign w:val="center"/>
          </w:tcPr>
          <w:p w:rsidR="00000000" w:rsidDel="00000000" w:rsidP="00000000" w:rsidRDefault="00000000" w:rsidRPr="00000000" w14:paraId="00000143">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shd w:fill="073763" w:val="clear"/>
            <w:vAlign w:val="center"/>
          </w:tcPr>
          <w:p w:rsidR="00000000" w:rsidDel="00000000" w:rsidP="00000000" w:rsidRDefault="00000000" w:rsidRPr="00000000" w14:paraId="00000144">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shd w:fill="073763" w:val="clear"/>
            <w:vAlign w:val="center"/>
          </w:tcPr>
          <w:p w:rsidR="00000000" w:rsidDel="00000000" w:rsidP="00000000" w:rsidRDefault="00000000" w:rsidRPr="00000000" w14:paraId="00000145">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50" w:hRule="atLeast"/>
          <w:tblHeader w:val="0"/>
        </w:trPr>
        <w:tc>
          <w:tcPr>
            <w:vAlign w:val="center"/>
          </w:tcPr>
          <w:p w:rsidR="00000000" w:rsidDel="00000000" w:rsidP="00000000" w:rsidRDefault="00000000" w:rsidRPr="00000000" w14:paraId="0000014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14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Reference</w:t>
            </w:r>
          </w:p>
        </w:tc>
        <w:tc>
          <w:tcPr>
            <w:vAlign w:val="center"/>
          </w:tcPr>
          <w:p w:rsidR="00000000" w:rsidDel="00000000" w:rsidP="00000000" w:rsidRDefault="00000000" w:rsidRPr="00000000" w14:paraId="0000014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149">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w:t>
            </w:r>
          </w:p>
        </w:tc>
      </w:tr>
      <w:tr>
        <w:trPr>
          <w:cantSplit w:val="0"/>
          <w:trHeight w:val="671.953125" w:hRule="atLeast"/>
          <w:tblHeader w:val="0"/>
        </w:trPr>
        <w:tc>
          <w:tcPr>
            <w:vAlign w:val="center"/>
          </w:tcPr>
          <w:p w:rsidR="00000000" w:rsidDel="00000000" w:rsidP="00000000" w:rsidRDefault="00000000" w:rsidRPr="00000000" w14:paraId="0000014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14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 Date</w:t>
            </w:r>
          </w:p>
        </w:tc>
        <w:tc>
          <w:tcPr>
            <w:vAlign w:val="center"/>
          </w:tcPr>
          <w:p w:rsidR="00000000" w:rsidDel="00000000" w:rsidP="00000000" w:rsidRDefault="00000000" w:rsidRPr="00000000" w14:paraId="0000014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vAlign w:val="center"/>
          </w:tcPr>
          <w:p w:rsidR="00000000" w:rsidDel="00000000" w:rsidP="00000000" w:rsidRDefault="00000000" w:rsidRPr="00000000" w14:paraId="0000014D">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11/23/2024</w:t>
            </w:r>
          </w:p>
        </w:tc>
      </w:tr>
      <w:tr>
        <w:trPr>
          <w:cantSplit w:val="0"/>
          <w:trHeight w:val="379" w:hRule="atLeast"/>
          <w:tblHeader w:val="0"/>
        </w:trPr>
        <w:tc>
          <w:tcPr>
            <w:vAlign w:val="center"/>
          </w:tcPr>
          <w:p w:rsidR="00000000" w:rsidDel="00000000" w:rsidP="00000000" w:rsidRDefault="00000000" w:rsidRPr="00000000" w14:paraId="0000014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14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To</w:t>
            </w:r>
          </w:p>
        </w:tc>
        <w:tc>
          <w:tcPr>
            <w:vAlign w:val="center"/>
          </w:tcPr>
          <w:p w:rsidR="00000000" w:rsidDel="00000000" w:rsidP="00000000" w:rsidRDefault="00000000" w:rsidRPr="00000000" w14:paraId="0000015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51">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12/23/2024</w:t>
            </w:r>
          </w:p>
        </w:tc>
      </w:tr>
    </w:tbl>
    <w:p w:rsidR="00000000" w:rsidDel="00000000" w:rsidP="00000000" w:rsidRDefault="00000000" w:rsidRPr="00000000" w14:paraId="000001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2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price will display automatically from a list price. If a price adjustment is needed, go to the tab </w:t>
      </w:r>
      <w:r w:rsidDel="00000000" w:rsidR="00000000" w:rsidRPr="00000000">
        <w:rPr>
          <w:rFonts w:ascii="Times New Roman" w:cs="Times New Roman" w:eastAsia="Times New Roman" w:hAnsi="Times New Roman"/>
          <w:i w:val="1"/>
          <w:sz w:val="24"/>
          <w:szCs w:val="24"/>
          <w:rtl w:val="0"/>
        </w:rPr>
        <w:t xml:space="preserve">Conditions</w:t>
      </w:r>
      <w:r w:rsidDel="00000000" w:rsidR="00000000" w:rsidRPr="00000000">
        <w:rPr>
          <w:rFonts w:ascii="Times New Roman" w:cs="Times New Roman" w:eastAsia="Times New Roman" w:hAnsi="Times New Roman"/>
          <w:sz w:val="24"/>
          <w:szCs w:val="24"/>
          <w:rtl w:val="0"/>
        </w:rPr>
        <w:t xml:space="preserve"> in the item line.</w:t>
      </w:r>
    </w:p>
    <w:p w:rsidR="00000000" w:rsidDel="00000000" w:rsidP="00000000" w:rsidRDefault="00000000" w:rsidRPr="00000000" w14:paraId="000001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86"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31"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pricing screen is popped out, in here, we can see how the item’s net value is determined.</w:t>
      </w:r>
    </w:p>
    <w:p w:rsidR="00000000" w:rsidDel="00000000" w:rsidP="00000000" w:rsidRDefault="00000000" w:rsidRPr="00000000" w14:paraId="00000157">
      <w:pPr>
        <w:spacing w:line="276" w:lineRule="auto"/>
        <w:ind w:right="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If we would like to adjust the price, we can use the following discount condition types for the adjustment. </w:t>
      </w:r>
      <w:r w:rsidDel="00000000" w:rsidR="00000000" w:rsidRPr="00000000">
        <w:rPr>
          <w:rtl w:val="0"/>
        </w:rPr>
      </w:r>
    </w:p>
    <w:tbl>
      <w:tblPr>
        <w:tblStyle w:val="Table15"/>
        <w:tblpPr w:leftFromText="180" w:rightFromText="180" w:topFromText="180" w:bottomFromText="180" w:vertAnchor="text" w:horzAnchor="text" w:tblpX="0" w:tblpY="0"/>
        <w:tblW w:w="10144.999999999998" w:type="dxa"/>
        <w:jc w:val="left"/>
        <w:tblInd w:w="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5509.999999999999"/>
        <w:tblGridChange w:id="0">
          <w:tblGrid>
            <w:gridCol w:w="4635"/>
            <w:gridCol w:w="5509.999999999999"/>
          </w:tblGrid>
        </w:tblGridChange>
      </w:tblGrid>
      <w:tr>
        <w:trPr>
          <w:cantSplit w:val="0"/>
          <w:tblHeader w:val="0"/>
        </w:trPr>
        <w:tc>
          <w:tcPr>
            <w:shd w:fill="073763" w:val="clear"/>
          </w:tcPr>
          <w:p w:rsidR="00000000" w:rsidDel="00000000" w:rsidP="00000000" w:rsidRDefault="00000000" w:rsidRPr="00000000" w14:paraId="00000158">
            <w:pPr>
              <w:widowControl w:val="0"/>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Discount</w:t>
            </w:r>
          </w:p>
        </w:tc>
        <w:tc>
          <w:tcPr>
            <w:shd w:fill="073763" w:val="clear"/>
          </w:tcPr>
          <w:p w:rsidR="00000000" w:rsidDel="00000000" w:rsidP="00000000" w:rsidRDefault="00000000" w:rsidRPr="00000000" w14:paraId="00000159">
            <w:pPr>
              <w:widowControl w:val="0"/>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p w:rsidR="00000000" w:rsidDel="00000000" w:rsidP="00000000" w:rsidRDefault="00000000" w:rsidRPr="00000000" w14:paraId="0000015A">
            <w:pPr>
              <w:widowControl w:val="0"/>
              <w:spacing w:after="0" w:before="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ZPR7</w:t>
            </w:r>
          </w:p>
        </w:tc>
        <w:tc>
          <w:tcPr/>
          <w:p w:rsidR="00000000" w:rsidDel="00000000" w:rsidP="00000000" w:rsidRDefault="00000000" w:rsidRPr="00000000" w14:paraId="0000015B">
            <w:pPr>
              <w:widowControl w:val="0"/>
              <w:spacing w:after="0" w:before="0"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 Price 7</w:t>
            </w:r>
          </w:p>
        </w:tc>
      </w:tr>
      <w:tr>
        <w:trPr>
          <w:cantSplit w:val="0"/>
          <w:tblHeader w:val="0"/>
        </w:trPr>
        <w:tc>
          <w:tcPr/>
          <w:p w:rsidR="00000000" w:rsidDel="00000000" w:rsidP="00000000" w:rsidRDefault="00000000" w:rsidRPr="00000000" w14:paraId="0000015C">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K004</w:t>
            </w:r>
          </w:p>
        </w:tc>
        <w:tc>
          <w:tcPr/>
          <w:p w:rsidR="00000000" w:rsidDel="00000000" w:rsidP="00000000" w:rsidRDefault="00000000" w:rsidRPr="00000000" w14:paraId="0000015D">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Group </w:t>
            </w:r>
          </w:p>
        </w:tc>
      </w:tr>
      <w:tr>
        <w:trPr>
          <w:cantSplit w:val="0"/>
          <w:tblHeader w:val="0"/>
        </w:trPr>
        <w:tc>
          <w:tcPr/>
          <w:p w:rsidR="00000000" w:rsidDel="00000000" w:rsidP="00000000" w:rsidRDefault="00000000" w:rsidRPr="00000000" w14:paraId="0000015E">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RA00</w:t>
            </w:r>
          </w:p>
        </w:tc>
        <w:tc>
          <w:tcPr/>
          <w:p w:rsidR="00000000" w:rsidDel="00000000" w:rsidP="00000000" w:rsidRDefault="00000000" w:rsidRPr="00000000" w14:paraId="0000015F">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Discount from Net</w:t>
            </w:r>
          </w:p>
        </w:tc>
      </w:tr>
      <w:tr>
        <w:trPr>
          <w:cantSplit w:val="0"/>
          <w:tblHeader w:val="0"/>
        </w:trPr>
        <w:tc>
          <w:tcPr/>
          <w:p w:rsidR="00000000" w:rsidDel="00000000" w:rsidP="00000000" w:rsidRDefault="00000000" w:rsidRPr="00000000" w14:paraId="00000160">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HD00</w:t>
            </w:r>
          </w:p>
        </w:tc>
        <w:tc>
          <w:tcPr/>
          <w:p w:rsidR="00000000" w:rsidDel="00000000" w:rsidP="00000000" w:rsidRDefault="00000000" w:rsidRPr="00000000" w14:paraId="00000161">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Freight</w:t>
            </w:r>
          </w:p>
        </w:tc>
      </w:tr>
      <w:tr>
        <w:trPr>
          <w:cantSplit w:val="0"/>
          <w:tblHeader w:val="0"/>
        </w:trPr>
        <w:tc>
          <w:tcPr/>
          <w:p w:rsidR="00000000" w:rsidDel="00000000" w:rsidP="00000000" w:rsidRDefault="00000000" w:rsidRPr="00000000" w14:paraId="00000162">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MWST</w:t>
            </w:r>
          </w:p>
        </w:tc>
        <w:tc>
          <w:tcPr/>
          <w:p w:rsidR="00000000" w:rsidDel="00000000" w:rsidP="00000000" w:rsidRDefault="00000000" w:rsidRPr="00000000" w14:paraId="00000163">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Tax </w:t>
            </w:r>
          </w:p>
        </w:tc>
      </w:tr>
      <w:tr>
        <w:trPr>
          <w:cantSplit w:val="0"/>
          <w:tblHeader w:val="0"/>
        </w:trPr>
        <w:tc>
          <w:tcPr/>
          <w:p w:rsidR="00000000" w:rsidDel="00000000" w:rsidP="00000000" w:rsidRDefault="00000000" w:rsidRPr="00000000" w14:paraId="00000164">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SKTO</w:t>
            </w:r>
          </w:p>
        </w:tc>
        <w:tc>
          <w:tcPr/>
          <w:p w:rsidR="00000000" w:rsidDel="00000000" w:rsidP="00000000" w:rsidRDefault="00000000" w:rsidRPr="00000000" w14:paraId="00000165">
            <w:pPr>
              <w:widowControl w:val="0"/>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 Discount</w:t>
            </w:r>
          </w:p>
        </w:tc>
      </w:tr>
    </w:tbl>
    <w:p w:rsidR="00000000" w:rsidDel="00000000" w:rsidP="00000000" w:rsidRDefault="00000000" w:rsidRPr="00000000" w14:paraId="000001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Pr>
        <w:drawing>
          <wp:inline distB="114300" distT="114300" distL="114300" distR="114300">
            <wp:extent cx="317669" cy="265956"/>
            <wp:effectExtent b="0" l="0" r="0" t="0"/>
            <wp:docPr id="93"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317669" cy="2659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Insert Row</w:t>
      </w:r>
      <w:r w:rsidDel="00000000" w:rsidR="00000000" w:rsidRPr="00000000">
        <w:rPr>
          <w:rFonts w:ascii="Times New Roman" w:cs="Times New Roman" w:eastAsia="Times New Roman" w:hAnsi="Times New Roman"/>
          <w:sz w:val="24"/>
          <w:szCs w:val="24"/>
          <w:rtl w:val="0"/>
        </w:rPr>
        <w:t xml:space="preserve"> button to add more condition types.</w:t>
      </w:r>
    </w:p>
    <w:p w:rsidR="00000000" w:rsidDel="00000000" w:rsidP="00000000" w:rsidRDefault="00000000" w:rsidRPr="00000000" w14:paraId="000001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adding the value (% or $), 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newly added condition types will jump to their designed position.</w:t>
      </w:r>
    </w:p>
    <w:p w:rsidR="00000000" w:rsidDel="00000000" w:rsidP="00000000" w:rsidRDefault="00000000" w:rsidRPr="00000000" w14:paraId="0000017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maintaining the price, we check </w:t>
      </w:r>
      <w:r w:rsidDel="00000000" w:rsidR="00000000" w:rsidRPr="00000000">
        <w:rPr>
          <w:rFonts w:ascii="Times New Roman" w:cs="Times New Roman" w:eastAsia="Times New Roman" w:hAnsi="Times New Roman"/>
          <w:i w:val="1"/>
          <w:sz w:val="24"/>
          <w:szCs w:val="24"/>
          <w:rtl w:val="0"/>
        </w:rPr>
        <w:t xml:space="preserve">Incompletion Log</w:t>
      </w:r>
      <w:r w:rsidDel="00000000" w:rsidR="00000000" w:rsidRPr="00000000">
        <w:rPr>
          <w:rFonts w:ascii="Times New Roman" w:cs="Times New Roman" w:eastAsia="Times New Roman" w:hAnsi="Times New Roman"/>
          <w:sz w:val="24"/>
          <w:szCs w:val="24"/>
          <w:rtl w:val="0"/>
        </w:rPr>
        <w:t xml:space="preserve"> to ensure the document is completed by going to </w:t>
      </w:r>
      <w:r w:rsidDel="00000000" w:rsidR="00000000" w:rsidRPr="00000000">
        <w:rPr>
          <w:rFonts w:ascii="Times New Roman" w:cs="Times New Roman" w:eastAsia="Times New Roman" w:hAnsi="Times New Roman"/>
          <w:i w:val="1"/>
          <w:sz w:val="24"/>
          <w:szCs w:val="24"/>
          <w:rtl w:val="0"/>
        </w:rPr>
        <w:t xml:space="preserve">Menu &gt; Edit &gt; Incompletion Log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3">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3543300"/>
            <wp:effectExtent b="0" l="0" r="0" t="0"/>
            <wp:docPr id="110"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document is completed, a small message will pop out to notify:</w:t>
      </w:r>
    </w:p>
    <w:p w:rsidR="00000000" w:rsidDel="00000000" w:rsidP="00000000" w:rsidRDefault="00000000" w:rsidRPr="00000000" w14:paraId="0000017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7488" cy="420753"/>
            <wp:effectExtent b="0" l="0" r="0" t="0"/>
            <wp:docPr id="27"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2787488" cy="42075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330200" cy="215900"/>
            <wp:effectExtent b="0" l="0" r="0" t="0"/>
            <wp:docPr id="67"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3302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save the request. The SAP system will assign a unique number to the request. Make a note of it.</w:t>
      </w:r>
    </w:p>
    <w:p w:rsidR="00000000" w:rsidDel="00000000" w:rsidP="00000000" w:rsidRDefault="00000000" w:rsidRPr="00000000" w14:paraId="000001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43300"/>
            <wp:effectExtent b="0" l="0" r="0" t="0"/>
            <wp:docPr id="116"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9050" cy="483232"/>
            <wp:effectExtent b="0" l="0" r="0" t="0"/>
            <wp:docPr id="1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859050" cy="48323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quotation has been created successfully. 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107"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r w:rsidDel="00000000" w:rsidR="00000000" w:rsidRPr="00000000">
        <w:rPr>
          <w:rtl w:val="0"/>
        </w:rPr>
      </w:r>
    </w:p>
    <w:p w:rsidR="00000000" w:rsidDel="00000000" w:rsidP="00000000" w:rsidRDefault="00000000" w:rsidRPr="00000000" w14:paraId="0000017A">
      <w:pPr>
        <w:pStyle w:val="Heading2"/>
        <w:spacing w:line="276" w:lineRule="auto"/>
        <w:jc w:val="both"/>
        <w:rPr/>
      </w:pPr>
      <w:bookmarkStart w:colFirst="0" w:colLast="0" w:name="_rkn81w83ablx" w:id="11"/>
      <w:bookmarkEnd w:id="11"/>
      <w:r w:rsidDel="00000000" w:rsidR="00000000" w:rsidRPr="00000000">
        <w:rPr>
          <w:rtl w:val="0"/>
        </w:rPr>
        <w:t xml:space="preserve">2.4 Create Sales Order</w:t>
      </w:r>
    </w:p>
    <w:p w:rsidR="00000000" w:rsidDel="00000000" w:rsidP="00000000" w:rsidRDefault="00000000" w:rsidRPr="00000000" w14:paraId="0000017B">
      <w:pPr>
        <w:pStyle w:val="Heading3"/>
        <w:rPr/>
      </w:pPr>
      <w:bookmarkStart w:colFirst="0" w:colLast="0" w:name="_tjdqt8uhgsxs" w:id="12"/>
      <w:bookmarkEnd w:id="12"/>
      <w:r w:rsidDel="00000000" w:rsidR="00000000" w:rsidRPr="00000000">
        <w:rPr>
          <w:rtl w:val="0"/>
        </w:rPr>
        <w:t xml:space="preserve">2.4.1 Transaction Code</w:t>
      </w:r>
    </w:p>
    <w:tbl>
      <w:tblPr>
        <w:tblStyle w:val="Table16"/>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7C">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7D">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VA01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7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Sales Documents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VA02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Sales Documents</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VA03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8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Sales Documents</w:t>
            </w:r>
          </w:p>
        </w:tc>
      </w:tr>
    </w:tbl>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Style w:val="Heading3"/>
        <w:rPr/>
      </w:pPr>
      <w:bookmarkStart w:colFirst="0" w:colLast="0" w:name="_gslv0lrnalog" w:id="13"/>
      <w:bookmarkEnd w:id="13"/>
      <w:r w:rsidDel="00000000" w:rsidR="00000000" w:rsidRPr="00000000">
        <w:rPr>
          <w:rtl w:val="0"/>
        </w:rPr>
        <w:t xml:space="preserve">2.4.2 Detail Implementation</w:t>
      </w:r>
    </w:p>
    <w:p w:rsidR="00000000" w:rsidDel="00000000" w:rsidP="00000000" w:rsidRDefault="00000000" w:rsidRPr="00000000" w14:paraId="00000186">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going to create the sales order, please go to the </w:t>
      </w:r>
      <w:r w:rsidDel="00000000" w:rsidR="00000000" w:rsidRPr="00000000">
        <w:rPr>
          <w:rFonts w:ascii="Times New Roman" w:cs="Times New Roman" w:eastAsia="Times New Roman" w:hAnsi="Times New Roman"/>
          <w:i w:val="1"/>
          <w:sz w:val="24"/>
          <w:szCs w:val="24"/>
          <w:rtl w:val="0"/>
        </w:rPr>
        <w:t xml:space="preserve">Manage Business Partner Data </w:t>
      </w:r>
      <w:r w:rsidDel="00000000" w:rsidR="00000000" w:rsidRPr="00000000">
        <w:rPr>
          <w:rFonts w:ascii="Times New Roman" w:cs="Times New Roman" w:eastAsia="Times New Roman" w:hAnsi="Times New Roman"/>
          <w:sz w:val="24"/>
          <w:szCs w:val="24"/>
          <w:rtl w:val="0"/>
        </w:rPr>
        <w:t xml:space="preserve">app to check the business partner’s exchange rate type:</w:t>
      </w:r>
    </w:p>
    <w:p w:rsidR="00000000" w:rsidDel="00000000" w:rsidP="00000000" w:rsidRDefault="00000000" w:rsidRPr="00000000" w14:paraId="00000187">
      <w:pPr>
        <w:spacing w:line="3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479800"/>
            <wp:effectExtent b="0" l="0" r="0" t="0"/>
            <wp:docPr id="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64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space </w:t>
      </w:r>
      <w:r w:rsidDel="00000000" w:rsidR="00000000" w:rsidRPr="00000000">
        <w:rPr>
          <w:rFonts w:ascii="Times New Roman" w:cs="Times New Roman" w:eastAsia="Times New Roman" w:hAnsi="Times New Roman"/>
          <w:i w:val="1"/>
          <w:sz w:val="24"/>
          <w:szCs w:val="24"/>
          <w:rtl w:val="0"/>
        </w:rPr>
        <w:t xml:space="preserve">Sales and Distribution</w:t>
      </w:r>
      <w:r w:rsidDel="00000000" w:rsidR="00000000" w:rsidRPr="00000000">
        <w:rPr>
          <w:rFonts w:ascii="Times New Roman" w:cs="Times New Roman" w:eastAsia="Times New Roman" w:hAnsi="Times New Roman"/>
          <w:sz w:val="24"/>
          <w:szCs w:val="24"/>
          <w:rtl w:val="0"/>
        </w:rPr>
        <w:t xml:space="preserve">, and in</w:t>
      </w:r>
      <w:r w:rsidDel="00000000" w:rsidR="00000000" w:rsidRPr="00000000">
        <w:rPr>
          <w:rFonts w:ascii="Times New Roman" w:cs="Times New Roman" w:eastAsia="Times New Roman" w:hAnsi="Times New Roman"/>
          <w:sz w:val="24"/>
          <w:szCs w:val="24"/>
          <w:rtl w:val="0"/>
        </w:rPr>
        <w:t xml:space="preserve"> the section </w:t>
      </w:r>
      <w:r w:rsidDel="00000000" w:rsidR="00000000" w:rsidRPr="00000000">
        <w:rPr>
          <w:rFonts w:ascii="Times New Roman" w:cs="Times New Roman" w:eastAsia="Times New Roman" w:hAnsi="Times New Roman"/>
          <w:i w:val="1"/>
          <w:sz w:val="24"/>
          <w:szCs w:val="24"/>
          <w:rtl w:val="0"/>
        </w:rPr>
        <w:t xml:space="preserve">Sales Representative, </w:t>
      </w:r>
      <w:r w:rsidDel="00000000" w:rsidR="00000000" w:rsidRPr="00000000">
        <w:rPr>
          <w:rFonts w:ascii="Times New Roman" w:cs="Times New Roman" w:eastAsia="Times New Roman" w:hAnsi="Times New Roman"/>
          <w:sz w:val="24"/>
          <w:szCs w:val="24"/>
          <w:rtl w:val="0"/>
        </w:rPr>
        <w:t xml:space="preserve">please</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i w:val="1"/>
          <w:sz w:val="24"/>
          <w:szCs w:val="24"/>
          <w:rtl w:val="0"/>
        </w:rPr>
        <w:t xml:space="preserve">Manage Sales Orders </w:t>
      </w:r>
      <w:r w:rsidDel="00000000" w:rsidR="00000000" w:rsidRPr="00000000">
        <w:rPr>
          <w:rFonts w:ascii="Times New Roman" w:cs="Times New Roman" w:eastAsia="Times New Roman" w:hAnsi="Times New Roman"/>
          <w:sz w:val="24"/>
          <w:szCs w:val="24"/>
          <w:rtl w:val="0"/>
        </w:rPr>
        <w:t xml:space="preserve">app. Click on the application. </w:t>
      </w:r>
    </w:p>
    <w:p w:rsidR="00000000" w:rsidDel="00000000" w:rsidP="00000000" w:rsidRDefault="00000000" w:rsidRPr="00000000" w14:paraId="0000018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8325" cy="1923074"/>
            <wp:effectExtent b="0" l="0" r="0" t="0"/>
            <wp:docPr id="56"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1868325" cy="192307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w:t>
      </w:r>
      <w:r w:rsidDel="00000000" w:rsidR="00000000" w:rsidRPr="00000000">
        <w:rPr>
          <w:rFonts w:ascii="Times New Roman" w:cs="Times New Roman" w:eastAsia="Times New Roman" w:hAnsi="Times New Roman"/>
          <w:i w:val="1"/>
          <w:sz w:val="24"/>
          <w:szCs w:val="24"/>
          <w:rtl w:val="0"/>
        </w:rPr>
        <w:t xml:space="preserve"> Create &gt; Create Sales Order VA01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i w:val="1"/>
          <w:sz w:val="24"/>
          <w:szCs w:val="24"/>
          <w:rtl w:val="0"/>
        </w:rPr>
        <w:t xml:space="preserve"> Manage Sales Orders</w:t>
      </w:r>
      <w:r w:rsidDel="00000000" w:rsidR="00000000" w:rsidRPr="00000000">
        <w:rPr>
          <w:rFonts w:ascii="Times New Roman" w:cs="Times New Roman" w:eastAsia="Times New Roman" w:hAnsi="Times New Roman"/>
          <w:sz w:val="24"/>
          <w:szCs w:val="24"/>
          <w:rtl w:val="0"/>
        </w:rPr>
        <w:t xml:space="preserve"> screen.</w:t>
      </w:r>
    </w:p>
    <w:p w:rsidR="00000000" w:rsidDel="00000000" w:rsidP="00000000" w:rsidRDefault="00000000" w:rsidRPr="00000000" w14:paraId="000001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115"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Sales Order - VA01</w:t>
      </w:r>
      <w:r w:rsidDel="00000000" w:rsidR="00000000" w:rsidRPr="00000000">
        <w:rPr>
          <w:rFonts w:ascii="Times New Roman" w:cs="Times New Roman" w:eastAsia="Times New Roman" w:hAnsi="Times New Roman"/>
          <w:sz w:val="24"/>
          <w:szCs w:val="24"/>
          <w:rtl w:val="0"/>
        </w:rPr>
        <w:t xml:space="preserve"> screen, enter the order type, sales organization, distribution channel, and division following the table below, then click on</w:t>
      </w:r>
      <w:r w:rsidDel="00000000" w:rsidR="00000000" w:rsidRPr="00000000">
        <w:rPr>
          <w:rFonts w:ascii="Times New Roman" w:cs="Times New Roman" w:eastAsia="Times New Roman" w:hAnsi="Times New Roman"/>
          <w:sz w:val="24"/>
          <w:szCs w:val="24"/>
        </w:rPr>
        <w:drawing>
          <wp:inline distB="114300" distT="114300" distL="114300" distR="114300">
            <wp:extent cx="1442512" cy="279518"/>
            <wp:effectExtent b="0" l="0" r="0" t="0"/>
            <wp:docPr id="2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442512" cy="27951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8D">
      <w:pPr>
        <w:spacing w:line="276" w:lineRule="auto"/>
        <w:jc w:val="both"/>
        <w:rPr>
          <w:rFonts w:ascii="Times New Roman" w:cs="Times New Roman" w:eastAsia="Times New Roman" w:hAnsi="Times New Roman"/>
          <w:i w:val="1"/>
          <w:sz w:val="24"/>
          <w:szCs w:val="24"/>
        </w:rPr>
      </w:pPr>
      <w:r w:rsidDel="00000000" w:rsidR="00000000" w:rsidRPr="00000000">
        <w:rPr>
          <w:rtl w:val="0"/>
        </w:rPr>
      </w:r>
    </w:p>
    <w:tbl>
      <w:tblPr>
        <w:tblStyle w:val="Table17"/>
        <w:tblW w:w="103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2580"/>
        <w:gridCol w:w="1470"/>
        <w:gridCol w:w="4920"/>
        <w:tblGridChange w:id="0">
          <w:tblGrid>
            <w:gridCol w:w="1410"/>
            <w:gridCol w:w="2580"/>
            <w:gridCol w:w="1470"/>
            <w:gridCol w:w="4920"/>
          </w:tblGrid>
        </w:tblGridChange>
      </w:tblGrid>
      <w:tr>
        <w:trPr>
          <w:cantSplit w:val="0"/>
          <w:trHeight w:val="690" w:hRule="atLeast"/>
          <w:tblHeader w:val="0"/>
        </w:trPr>
        <w:tc>
          <w:tcPr>
            <w:shd w:fill="073763" w:val="clear"/>
            <w:vAlign w:val="center"/>
          </w:tcPr>
          <w:p w:rsidR="00000000" w:rsidDel="00000000" w:rsidP="00000000" w:rsidRDefault="00000000" w:rsidRPr="00000000" w14:paraId="0000018E">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shd w:fill="073763" w:val="clear"/>
            <w:vAlign w:val="center"/>
          </w:tcPr>
          <w:p w:rsidR="00000000" w:rsidDel="00000000" w:rsidP="00000000" w:rsidRDefault="00000000" w:rsidRPr="00000000" w14:paraId="0000018F">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shd w:fill="073763" w:val="clear"/>
            <w:vAlign w:val="center"/>
          </w:tcPr>
          <w:p w:rsidR="00000000" w:rsidDel="00000000" w:rsidP="00000000" w:rsidRDefault="00000000" w:rsidRPr="00000000" w14:paraId="00000190">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shd w:fill="073763" w:val="clear"/>
            <w:vAlign w:val="center"/>
          </w:tcPr>
          <w:p w:rsidR="00000000" w:rsidDel="00000000" w:rsidP="00000000" w:rsidRDefault="00000000" w:rsidRPr="00000000" w14:paraId="00000191">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 and Example</w:t>
            </w:r>
          </w:p>
        </w:tc>
      </w:tr>
      <w:tr>
        <w:trPr>
          <w:cantSplit w:val="0"/>
          <w:trHeight w:val="435" w:hRule="atLeast"/>
          <w:tblHeader w:val="0"/>
        </w:trPr>
        <w:tc>
          <w:tcPr>
            <w:vAlign w:val="center"/>
          </w:tcPr>
          <w:p w:rsidR="00000000" w:rsidDel="00000000" w:rsidP="00000000" w:rsidRDefault="00000000" w:rsidRPr="00000000" w14:paraId="0000019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vAlign w:val="center"/>
          </w:tcPr>
          <w:p w:rsidR="00000000" w:rsidDel="00000000" w:rsidP="00000000" w:rsidRDefault="00000000" w:rsidRPr="00000000" w14:paraId="0000019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Type</w:t>
            </w:r>
          </w:p>
        </w:tc>
        <w:tc>
          <w:tcPr>
            <w:vAlign w:val="center"/>
          </w:tcPr>
          <w:p w:rsidR="00000000" w:rsidDel="00000000" w:rsidP="00000000" w:rsidRDefault="00000000" w:rsidRPr="00000000" w14:paraId="0000019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95">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ZOR7</w:t>
            </w:r>
          </w:p>
        </w:tc>
      </w:tr>
      <w:tr>
        <w:trPr>
          <w:cantSplit w:val="0"/>
          <w:trHeight w:val="480" w:hRule="atLeast"/>
          <w:tblHeader w:val="0"/>
        </w:trPr>
        <w:tc>
          <w:tcPr>
            <w:vAlign w:val="center"/>
          </w:tcPr>
          <w:p w:rsidR="00000000" w:rsidDel="00000000" w:rsidP="00000000" w:rsidRDefault="00000000" w:rsidRPr="00000000" w14:paraId="0000019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vAlign w:val="center"/>
          </w:tcPr>
          <w:p w:rsidR="00000000" w:rsidDel="00000000" w:rsidP="00000000" w:rsidRDefault="00000000" w:rsidRPr="00000000" w14:paraId="0000019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Sales Organization</w:t>
            </w:r>
          </w:p>
        </w:tc>
        <w:tc>
          <w:tcPr>
            <w:vAlign w:val="center"/>
          </w:tcPr>
          <w:p w:rsidR="00000000" w:rsidDel="00000000" w:rsidP="00000000" w:rsidRDefault="00000000" w:rsidRPr="00000000" w14:paraId="0000019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99">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FU24</w:t>
            </w:r>
          </w:p>
        </w:tc>
      </w:tr>
      <w:tr>
        <w:trPr>
          <w:cantSplit w:val="0"/>
          <w:trHeight w:val="420" w:hRule="atLeast"/>
          <w:tblHeader w:val="0"/>
        </w:trPr>
        <w:tc>
          <w:tcPr>
            <w:vAlign w:val="center"/>
          </w:tcPr>
          <w:p w:rsidR="00000000" w:rsidDel="00000000" w:rsidP="00000000" w:rsidRDefault="00000000" w:rsidRPr="00000000" w14:paraId="0000019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vAlign w:val="center"/>
          </w:tcPr>
          <w:p w:rsidR="00000000" w:rsidDel="00000000" w:rsidP="00000000" w:rsidRDefault="00000000" w:rsidRPr="00000000" w14:paraId="0000019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 Channel</w:t>
            </w:r>
          </w:p>
        </w:tc>
        <w:tc>
          <w:tcPr>
            <w:vAlign w:val="center"/>
          </w:tcPr>
          <w:p w:rsidR="00000000" w:rsidDel="00000000" w:rsidP="00000000" w:rsidRDefault="00000000" w:rsidRPr="00000000" w14:paraId="0000019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9D">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FU</w:t>
            </w:r>
          </w:p>
        </w:tc>
      </w:tr>
      <w:tr>
        <w:trPr>
          <w:cantSplit w:val="0"/>
          <w:trHeight w:val="480" w:hRule="atLeast"/>
          <w:tblHeader w:val="0"/>
        </w:trPr>
        <w:tc>
          <w:tcPr>
            <w:vAlign w:val="center"/>
          </w:tcPr>
          <w:p w:rsidR="00000000" w:rsidDel="00000000" w:rsidP="00000000" w:rsidRDefault="00000000" w:rsidRPr="00000000" w14:paraId="0000019E">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vAlign w:val="center"/>
          </w:tcPr>
          <w:p w:rsidR="00000000" w:rsidDel="00000000" w:rsidP="00000000" w:rsidRDefault="00000000" w:rsidRPr="00000000" w14:paraId="0000019F">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Division</w:t>
            </w:r>
          </w:p>
        </w:tc>
        <w:tc>
          <w:tcPr>
            <w:vAlign w:val="center"/>
          </w:tcPr>
          <w:p w:rsidR="00000000" w:rsidDel="00000000" w:rsidP="00000000" w:rsidRDefault="00000000" w:rsidRPr="00000000" w14:paraId="000001A0">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vAlign w:val="center"/>
          </w:tcPr>
          <w:p w:rsidR="00000000" w:rsidDel="00000000" w:rsidP="00000000" w:rsidRDefault="00000000" w:rsidRPr="00000000" w14:paraId="000001A1">
            <w:pPr>
              <w:spacing w:after="0" w:before="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Default: </w:t>
            </w:r>
            <w:r w:rsidDel="00000000" w:rsidR="00000000" w:rsidRPr="00000000">
              <w:rPr>
                <w:rFonts w:ascii="Times New Roman" w:cs="Times New Roman" w:eastAsia="Times New Roman" w:hAnsi="Times New Roman"/>
                <w:b w:val="1"/>
                <w:sz w:val="24"/>
                <w:szCs w:val="24"/>
                <w:rtl w:val="0"/>
              </w:rPr>
              <w:t xml:space="preserve">FD</w:t>
            </w:r>
          </w:p>
        </w:tc>
      </w:tr>
    </w:tbl>
    <w:p w:rsidR="00000000" w:rsidDel="00000000" w:rsidP="00000000" w:rsidRDefault="00000000" w:rsidRPr="00000000" w14:paraId="000001A2">
      <w:pPr>
        <w:spacing w:line="276"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3">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3517900"/>
            <wp:effectExtent b="0" l="0" r="0" t="0"/>
            <wp:docPr id="119"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Create with Reference</w:t>
      </w:r>
      <w:r w:rsidDel="00000000" w:rsidR="00000000" w:rsidRPr="00000000">
        <w:rPr>
          <w:rFonts w:ascii="Times New Roman" w:cs="Times New Roman" w:eastAsia="Times New Roman" w:hAnsi="Times New Roman"/>
          <w:sz w:val="24"/>
          <w:szCs w:val="24"/>
          <w:rtl w:val="0"/>
        </w:rPr>
        <w:t xml:space="preserve"> screen will pop out, enter </w:t>
      </w:r>
      <w:r w:rsidDel="00000000" w:rsidR="00000000" w:rsidRPr="00000000">
        <w:rPr>
          <w:rFonts w:ascii="Times New Roman" w:cs="Times New Roman" w:eastAsia="Times New Roman" w:hAnsi="Times New Roman"/>
          <w:b w:val="1"/>
          <w:sz w:val="24"/>
          <w:szCs w:val="24"/>
          <w:rtl w:val="0"/>
        </w:rPr>
        <w:t xml:space="preserve">your quotation number</w:t>
      </w:r>
      <w:r w:rsidDel="00000000" w:rsidR="00000000" w:rsidRPr="00000000">
        <w:rPr>
          <w:rFonts w:ascii="Times New Roman" w:cs="Times New Roman" w:eastAsia="Times New Roman" w:hAnsi="Times New Roman"/>
          <w:sz w:val="24"/>
          <w:szCs w:val="24"/>
          <w:rtl w:val="0"/>
        </w:rPr>
        <w:t xml:space="preserve"> in the previous step and choose</w:t>
      </w:r>
      <w:r w:rsidDel="00000000" w:rsidR="00000000" w:rsidRPr="00000000">
        <w:rPr>
          <w:rFonts w:ascii="Times New Roman" w:cs="Times New Roman" w:eastAsia="Times New Roman" w:hAnsi="Times New Roman"/>
          <w:i w:val="1"/>
          <w:sz w:val="24"/>
          <w:szCs w:val="24"/>
        </w:rPr>
        <w:drawing>
          <wp:inline distB="114300" distT="114300" distL="114300" distR="114300">
            <wp:extent cx="530357" cy="226182"/>
            <wp:effectExtent b="0" l="0" r="0" t="0"/>
            <wp:docPr id="60"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30357" cy="226182"/>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A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1709" cy="3938625"/>
            <wp:effectExtent b="0" l="0" r="0" t="0"/>
            <wp:docPr id="72"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4651709" cy="39386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on the </w:t>
      </w:r>
      <w:r w:rsidDel="00000000" w:rsidR="00000000" w:rsidRPr="00000000">
        <w:rPr>
          <w:rFonts w:ascii="Times New Roman" w:cs="Times New Roman" w:eastAsia="Times New Roman" w:hAnsi="Times New Roman"/>
          <w:i w:val="1"/>
          <w:sz w:val="24"/>
          <w:szCs w:val="24"/>
          <w:rtl w:val="0"/>
        </w:rPr>
        <w:t xml:space="preserve">Create Standard Order 7: Overview </w:t>
      </w:r>
      <w:r w:rsidDel="00000000" w:rsidR="00000000" w:rsidRPr="00000000">
        <w:rPr>
          <w:rFonts w:ascii="Times New Roman" w:cs="Times New Roman" w:eastAsia="Times New Roman" w:hAnsi="Times New Roman"/>
          <w:sz w:val="24"/>
          <w:szCs w:val="24"/>
          <w:rtl w:val="0"/>
        </w:rPr>
        <w:t xml:space="preserve">screen, enter the following information:</w:t>
      </w:r>
    </w:p>
    <w:tbl>
      <w:tblPr>
        <w:tblStyle w:val="Table18"/>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35"/>
        <w:gridCol w:w="2874.9999999999995"/>
        <w:gridCol w:w="1970.0000000000005"/>
        <w:gridCol w:w="4425"/>
        <w:tblGridChange w:id="0">
          <w:tblGrid>
            <w:gridCol w:w="1035"/>
            <w:gridCol w:w="2874.9999999999995"/>
            <w:gridCol w:w="1970.0000000000005"/>
            <w:gridCol w:w="4425"/>
          </w:tblGrid>
        </w:tblGridChange>
      </w:tblGrid>
      <w:tr>
        <w:trPr>
          <w:cantSplit w:val="0"/>
          <w:trHeight w:val="585" w:hRule="atLeast"/>
          <w:tblHeader w:val="0"/>
        </w:trPr>
        <w:tc>
          <w:tcPr>
            <w:tcBorders>
              <w:top w:color="000000" w:space="0" w:sz="3" w:val="single"/>
              <w:left w:color="000000" w:space="0" w:sz="3" w:val="single"/>
              <w:bottom w:color="000000" w:space="0" w:sz="3" w:val="single"/>
              <w:right w:color="000000" w:space="0" w:sz="3" w:val="single"/>
            </w:tcBorders>
            <w:shd w:fill="073763" w:val="clear"/>
            <w:tcMar>
              <w:top w:w="0.0" w:type="dxa"/>
              <w:left w:w="120.0" w:type="dxa"/>
              <w:bottom w:w="0.0" w:type="dxa"/>
              <w:right w:w="120.0" w:type="dxa"/>
            </w:tcMar>
            <w:vAlign w:val="center"/>
          </w:tcPr>
          <w:p w:rsidR="00000000" w:rsidDel="00000000" w:rsidP="00000000" w:rsidRDefault="00000000" w:rsidRPr="00000000" w14:paraId="000001A8">
            <w:pPr>
              <w:spacing w:after="0" w:before="0" w:line="331.2"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No</w:t>
            </w:r>
          </w:p>
        </w:tc>
        <w:tc>
          <w:tcPr>
            <w:tcBorders>
              <w:top w:color="000000" w:space="0" w:sz="3" w:val="single"/>
              <w:left w:color="000000" w:space="0" w:sz="3" w:val="single"/>
              <w:bottom w:color="000000" w:space="0" w:sz="3" w:val="single"/>
              <w:right w:color="000000" w:space="0" w:sz="3" w:val="single"/>
            </w:tcBorders>
            <w:shd w:fill="073763" w:val="clear"/>
            <w:tcMar>
              <w:top w:w="0.0" w:type="dxa"/>
              <w:left w:w="120.0" w:type="dxa"/>
              <w:bottom w:w="0.0" w:type="dxa"/>
              <w:right w:w="120.0" w:type="dxa"/>
            </w:tcMar>
            <w:vAlign w:val="center"/>
          </w:tcPr>
          <w:p w:rsidR="00000000" w:rsidDel="00000000" w:rsidP="00000000" w:rsidRDefault="00000000" w:rsidRPr="00000000" w14:paraId="000001A9">
            <w:pPr>
              <w:spacing w:after="0" w:before="0" w:line="331.2"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Field name</w:t>
            </w:r>
          </w:p>
        </w:tc>
        <w:tc>
          <w:tcPr>
            <w:tcBorders>
              <w:top w:color="000000" w:space="0" w:sz="3" w:val="single"/>
              <w:left w:color="000000" w:space="0" w:sz="3" w:val="single"/>
              <w:bottom w:color="000000" w:space="0" w:sz="3" w:val="single"/>
              <w:right w:color="000000" w:space="0" w:sz="3" w:val="single"/>
            </w:tcBorders>
            <w:shd w:fill="073763" w:val="clear"/>
            <w:tcMar>
              <w:top w:w="0.0" w:type="dxa"/>
              <w:left w:w="120.0" w:type="dxa"/>
              <w:bottom w:w="0.0" w:type="dxa"/>
              <w:right w:w="120.0" w:type="dxa"/>
            </w:tcMar>
            <w:vAlign w:val="center"/>
          </w:tcPr>
          <w:p w:rsidR="00000000" w:rsidDel="00000000" w:rsidP="00000000" w:rsidRDefault="00000000" w:rsidRPr="00000000" w14:paraId="000001AA">
            <w:pPr>
              <w:spacing w:after="0" w:before="0" w:line="331.2"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R/O/D</w:t>
            </w:r>
          </w:p>
        </w:tc>
        <w:tc>
          <w:tcPr>
            <w:tcBorders>
              <w:top w:color="000000" w:space="0" w:sz="3" w:val="single"/>
              <w:left w:color="000000" w:space="0" w:sz="3" w:val="single"/>
              <w:bottom w:color="000000" w:space="0" w:sz="3" w:val="single"/>
              <w:right w:color="000000" w:space="0" w:sz="3" w:val="single"/>
            </w:tcBorders>
            <w:shd w:fill="073763" w:val="clear"/>
            <w:tcMar>
              <w:top w:w="0.0" w:type="dxa"/>
              <w:left w:w="120.0" w:type="dxa"/>
              <w:bottom w:w="0.0" w:type="dxa"/>
              <w:right w:w="120.0" w:type="dxa"/>
            </w:tcMar>
            <w:vAlign w:val="center"/>
          </w:tcPr>
          <w:p w:rsidR="00000000" w:rsidDel="00000000" w:rsidP="00000000" w:rsidRDefault="00000000" w:rsidRPr="00000000" w14:paraId="000001AB">
            <w:pPr>
              <w:spacing w:after="0" w:before="0" w:line="331.2"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99.9999999999818" w:hRule="atLeast"/>
          <w:tblHeader w:val="0"/>
        </w:trPr>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AC">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AD">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Reference</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AE">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AF">
            <w:pPr>
              <w:spacing w:after="0" w:before="0" w:line="331.2"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w:t>
            </w:r>
          </w:p>
        </w:tc>
      </w:tr>
      <w:tr>
        <w:trPr>
          <w:cantSplit w:val="0"/>
          <w:trHeight w:val="490.0000000000182" w:hRule="atLeast"/>
          <w:tblHeader w:val="0"/>
        </w:trPr>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B0">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B1">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 Ref. Date</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B2">
            <w:pPr>
              <w:spacing w:after="0" w:before="0"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tcBorders>
              <w:top w:color="000000" w:space="0" w:sz="3" w:val="single"/>
              <w:left w:color="000000" w:space="0" w:sz="3" w:val="single"/>
              <w:bottom w:color="000000" w:space="0" w:sz="3" w:val="single"/>
              <w:right w:color="000000" w:space="0" w:sz="3" w:val="single"/>
            </w:tcBorders>
            <w:tcMar>
              <w:top w:w="0.0" w:type="dxa"/>
              <w:left w:w="120.0" w:type="dxa"/>
              <w:bottom w:w="0.0" w:type="dxa"/>
              <w:right w:w="120.0" w:type="dxa"/>
            </w:tcMar>
            <w:vAlign w:val="center"/>
          </w:tcPr>
          <w:p w:rsidR="00000000" w:rsidDel="00000000" w:rsidP="00000000" w:rsidRDefault="00000000" w:rsidRPr="00000000" w14:paraId="000001B3">
            <w:pPr>
              <w:spacing w:after="0" w:before="0" w:line="331.2"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11/23/2024</w:t>
            </w:r>
          </w:p>
        </w:tc>
      </w:tr>
    </w:tbl>
    <w:p w:rsidR="00000000" w:rsidDel="00000000" w:rsidP="00000000" w:rsidRDefault="00000000" w:rsidRPr="00000000" w14:paraId="000001B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50"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w:t>
      </w:r>
      <w:r w:rsidDel="00000000" w:rsidR="00000000" w:rsidRPr="00000000">
        <w:rPr>
          <w:rFonts w:ascii="Times New Roman" w:cs="Times New Roman" w:eastAsia="Times New Roman" w:hAnsi="Times New Roman"/>
          <w:i w:val="1"/>
          <w:sz w:val="24"/>
          <w:szCs w:val="24"/>
          <w:rtl w:val="0"/>
        </w:rPr>
        <w:t xml:space="preserve">Incompletion Log</w:t>
      </w:r>
      <w:r w:rsidDel="00000000" w:rsidR="00000000" w:rsidRPr="00000000">
        <w:rPr>
          <w:rFonts w:ascii="Times New Roman" w:cs="Times New Roman" w:eastAsia="Times New Roman" w:hAnsi="Times New Roman"/>
          <w:sz w:val="24"/>
          <w:szCs w:val="24"/>
          <w:rtl w:val="0"/>
        </w:rPr>
        <w:t xml:space="preserve"> to ensure the document is completed by going to </w:t>
      </w:r>
      <w:r w:rsidDel="00000000" w:rsidR="00000000" w:rsidRPr="00000000">
        <w:rPr>
          <w:rFonts w:ascii="Times New Roman" w:cs="Times New Roman" w:eastAsia="Times New Roman" w:hAnsi="Times New Roman"/>
          <w:i w:val="1"/>
          <w:sz w:val="24"/>
          <w:szCs w:val="24"/>
          <w:rtl w:val="0"/>
        </w:rPr>
        <w:t xml:space="preserve">Menu &gt; Edit &gt; Incompletion Log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7">
      <w:pPr>
        <w:spacing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1263" cy="3320389"/>
            <wp:effectExtent b="0" l="0" r="0" t="0"/>
            <wp:docPr id="48"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6291263" cy="3320389"/>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document is completed, a small message will pop out to notify:</w:t>
      </w:r>
    </w:p>
    <w:p w:rsidR="00000000" w:rsidDel="00000000" w:rsidP="00000000" w:rsidRDefault="00000000" w:rsidRPr="00000000" w14:paraId="000001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3150" cy="227313"/>
            <wp:effectExtent b="0" l="0" r="0" t="0"/>
            <wp:docPr id="24" name="image18.png"/>
            <a:graphic>
              <a:graphicData uri="http://schemas.openxmlformats.org/drawingml/2006/picture">
                <pic:pic>
                  <pic:nvPicPr>
                    <pic:cNvPr id="0" name="image18.png"/>
                    <pic:cNvPicPr preferRelativeResize="0"/>
                  </pic:nvPicPr>
                  <pic:blipFill>
                    <a:blip r:embed="rId36"/>
                    <a:srcRect b="14276" l="0" r="0" t="21440"/>
                    <a:stretch>
                      <a:fillRect/>
                    </a:stretch>
                  </pic:blipFill>
                  <pic:spPr>
                    <a:xfrm>
                      <a:off x="0" y="0"/>
                      <a:ext cx="2373150" cy="2273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330200" cy="215900"/>
            <wp:effectExtent b="0" l="0" r="0" t="0"/>
            <wp:docPr id="112"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3302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save the request. The SAP system will assign a unique number to the request. Make a note of it.</w:t>
      </w:r>
    </w:p>
    <w:p w:rsidR="00000000" w:rsidDel="00000000" w:rsidP="00000000" w:rsidRDefault="00000000" w:rsidRPr="00000000" w14:paraId="000001BB">
      <w:pPr>
        <w:spacing w:line="331.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2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460668"/>
            <wp:effectExtent b="0" l="0" r="0" t="0"/>
            <wp:docPr id="85"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3852863" cy="46066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sales order has been created successfully. </w:t>
      </w:r>
    </w:p>
    <w:p w:rsidR="00000000" w:rsidDel="00000000" w:rsidP="00000000" w:rsidRDefault="00000000" w:rsidRPr="00000000" w14:paraId="000001BE">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Exchange rate value and type in T-code OB08:</w:t>
      </w:r>
    </w:p>
    <w:p w:rsidR="00000000" w:rsidDel="00000000" w:rsidP="00000000" w:rsidRDefault="00000000" w:rsidRPr="00000000" w14:paraId="000001BF">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022600"/>
            <wp:effectExtent b="0" l="0" r="0" t="0"/>
            <wp:docPr id="49"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64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go to T-code </w:t>
      </w:r>
      <w:r w:rsidDel="00000000" w:rsidR="00000000" w:rsidRPr="00000000">
        <w:rPr>
          <w:rFonts w:ascii="Times New Roman" w:cs="Times New Roman" w:eastAsia="Times New Roman" w:hAnsi="Times New Roman"/>
          <w:sz w:val="24"/>
          <w:szCs w:val="24"/>
          <w:rtl w:val="0"/>
        </w:rPr>
        <w:t xml:space="preserve">VA03</w:t>
      </w:r>
      <w:r w:rsidDel="00000000" w:rsidR="00000000" w:rsidRPr="00000000">
        <w:rPr>
          <w:rFonts w:ascii="Times New Roman" w:cs="Times New Roman" w:eastAsia="Times New Roman" w:hAnsi="Times New Roman"/>
          <w:sz w:val="24"/>
          <w:szCs w:val="24"/>
          <w:rtl w:val="0"/>
        </w:rPr>
        <w:t xml:space="preserve"> to display your sales order. You can see the exchange rate value and type are updated from the table in T-code OB08:</w:t>
      </w:r>
    </w:p>
    <w:p w:rsidR="00000000" w:rsidDel="00000000" w:rsidP="00000000" w:rsidRDefault="00000000" w:rsidRPr="00000000" w14:paraId="000001C1">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479800"/>
            <wp:effectExtent b="0" l="0" r="0" t="0"/>
            <wp:docPr id="8"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6645600" cy="3479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74"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r w:rsidDel="00000000" w:rsidR="00000000" w:rsidRPr="00000000">
        <w:rPr>
          <w:rtl w:val="0"/>
        </w:rPr>
      </w:r>
    </w:p>
    <w:p w:rsidR="00000000" w:rsidDel="00000000" w:rsidP="00000000" w:rsidRDefault="00000000" w:rsidRPr="00000000" w14:paraId="000001C2">
      <w:pPr>
        <w:pStyle w:val="Heading2"/>
        <w:spacing w:line="276" w:lineRule="auto"/>
        <w:jc w:val="both"/>
        <w:rPr/>
      </w:pPr>
      <w:bookmarkStart w:colFirst="0" w:colLast="0" w:name="_iw8az0tnjbtk" w:id="14"/>
      <w:bookmarkEnd w:id="14"/>
      <w:r w:rsidDel="00000000" w:rsidR="00000000" w:rsidRPr="00000000">
        <w:rPr>
          <w:rtl w:val="0"/>
        </w:rPr>
        <w:t xml:space="preserve">2.5 Create Outbound Deliveries</w:t>
      </w:r>
    </w:p>
    <w:p w:rsidR="00000000" w:rsidDel="00000000" w:rsidP="00000000" w:rsidRDefault="00000000" w:rsidRPr="00000000" w14:paraId="000001C3">
      <w:pPr>
        <w:pStyle w:val="Heading3"/>
        <w:spacing w:line="276" w:lineRule="auto"/>
        <w:jc w:val="both"/>
        <w:rPr/>
      </w:pPr>
      <w:bookmarkStart w:colFirst="0" w:colLast="0" w:name="_z30nk5iuujkt" w:id="15"/>
      <w:bookmarkEnd w:id="15"/>
      <w:r w:rsidDel="00000000" w:rsidR="00000000" w:rsidRPr="00000000">
        <w:rPr>
          <w:rtl w:val="0"/>
        </w:rPr>
        <w:t xml:space="preserve">2.5.1 Transaction Code</w:t>
      </w:r>
    </w:p>
    <w:tbl>
      <w:tblPr>
        <w:tblStyle w:val="Table19"/>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C4">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C5">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VL01N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Outbound Delivery with Order Reference</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VL02N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Outbound Delivery</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VL03N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C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Outbound Delivery</w:t>
            </w:r>
          </w:p>
        </w:tc>
      </w:tr>
    </w:tbl>
    <w:p w:rsidR="00000000" w:rsidDel="00000000" w:rsidP="00000000" w:rsidRDefault="00000000" w:rsidRPr="00000000" w14:paraId="000001CC">
      <w:pPr>
        <w:pStyle w:val="Heading3"/>
        <w:spacing w:line="276" w:lineRule="auto"/>
        <w:jc w:val="both"/>
        <w:rPr/>
      </w:pPr>
      <w:bookmarkStart w:colFirst="0" w:colLast="0" w:name="_e2yg0m6o26g0" w:id="16"/>
      <w:bookmarkEnd w:id="16"/>
      <w:r w:rsidDel="00000000" w:rsidR="00000000" w:rsidRPr="00000000">
        <w:rPr>
          <w:rtl w:val="0"/>
        </w:rPr>
        <w:t xml:space="preserve">2.5.2 Detail Implementation</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space </w:t>
      </w:r>
      <w:r w:rsidDel="00000000" w:rsidR="00000000" w:rsidRPr="00000000">
        <w:rPr>
          <w:rFonts w:ascii="Times New Roman" w:cs="Times New Roman" w:eastAsia="Times New Roman" w:hAnsi="Times New Roman"/>
          <w:i w:val="1"/>
          <w:sz w:val="24"/>
          <w:szCs w:val="24"/>
          <w:rtl w:val="0"/>
        </w:rPr>
        <w:t xml:space="preserve">Sales and Distribution</w:t>
      </w:r>
      <w:r w:rsidDel="00000000" w:rsidR="00000000" w:rsidRPr="00000000">
        <w:rPr>
          <w:rFonts w:ascii="Times New Roman" w:cs="Times New Roman" w:eastAsia="Times New Roman" w:hAnsi="Times New Roman"/>
          <w:sz w:val="24"/>
          <w:szCs w:val="24"/>
          <w:rtl w:val="0"/>
        </w:rPr>
        <w:t xml:space="preserve">, and in </w:t>
      </w:r>
      <w:r w:rsidDel="00000000" w:rsidR="00000000" w:rsidRPr="00000000">
        <w:rPr>
          <w:rFonts w:ascii="Times New Roman" w:cs="Times New Roman" w:eastAsia="Times New Roman" w:hAnsi="Times New Roman"/>
          <w:sz w:val="24"/>
          <w:szCs w:val="24"/>
          <w:rtl w:val="0"/>
        </w:rPr>
        <w:t xml:space="preserve">the section </w:t>
      </w:r>
      <w:r w:rsidDel="00000000" w:rsidR="00000000" w:rsidRPr="00000000">
        <w:rPr>
          <w:rFonts w:ascii="Times New Roman" w:cs="Times New Roman" w:eastAsia="Times New Roman" w:hAnsi="Times New Roman"/>
          <w:i w:val="1"/>
          <w:sz w:val="24"/>
          <w:szCs w:val="24"/>
          <w:rtl w:val="0"/>
        </w:rPr>
        <w:t xml:space="preserve">Warehouse Employee</w:t>
      </w:r>
      <w:r w:rsidDel="00000000" w:rsidR="00000000" w:rsidRPr="00000000">
        <w:rPr>
          <w:rFonts w:ascii="Times New Roman" w:cs="Times New Roman" w:eastAsia="Times New Roman" w:hAnsi="Times New Roman"/>
          <w:sz w:val="24"/>
          <w:szCs w:val="24"/>
          <w:rtl w:val="0"/>
        </w:rPr>
        <w:t xml:space="preserve">, please</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i w:val="1"/>
          <w:sz w:val="24"/>
          <w:szCs w:val="24"/>
          <w:rtl w:val="0"/>
        </w:rPr>
        <w:t xml:space="preserve">Create Outbound Deliveries </w:t>
      </w:r>
      <w:r w:rsidDel="00000000" w:rsidR="00000000" w:rsidRPr="00000000">
        <w:rPr>
          <w:rFonts w:ascii="Times New Roman" w:cs="Times New Roman" w:eastAsia="Times New Roman" w:hAnsi="Times New Roman"/>
          <w:sz w:val="24"/>
          <w:szCs w:val="24"/>
          <w:rtl w:val="0"/>
        </w:rPr>
        <w:t xml:space="preserve">app. Click on the application. </w:t>
      </w:r>
    </w:p>
    <w:p w:rsidR="00000000" w:rsidDel="00000000" w:rsidP="00000000" w:rsidRDefault="00000000" w:rsidRPr="00000000" w14:paraId="000001C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87" cy="2343187"/>
            <wp:effectExtent b="0" l="0" r="0" t="0"/>
            <wp:docPr id="1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2343187" cy="23431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Create Outbound Deliveries</w:t>
      </w:r>
      <w:r w:rsidDel="00000000" w:rsidR="00000000" w:rsidRPr="00000000">
        <w:rPr>
          <w:rFonts w:ascii="Times New Roman" w:cs="Times New Roman" w:eastAsia="Times New Roman" w:hAnsi="Times New Roman"/>
          <w:sz w:val="24"/>
          <w:szCs w:val="24"/>
          <w:rtl w:val="0"/>
        </w:rPr>
        <w:t xml:space="preserve"> screen, in the </w:t>
      </w:r>
      <w:r w:rsidDel="00000000" w:rsidR="00000000" w:rsidRPr="00000000">
        <w:rPr>
          <w:rFonts w:ascii="Times New Roman" w:cs="Times New Roman" w:eastAsia="Times New Roman" w:hAnsi="Times New Roman"/>
          <w:i w:val="1"/>
          <w:sz w:val="24"/>
          <w:szCs w:val="24"/>
          <w:rtl w:val="0"/>
        </w:rPr>
        <w:t xml:space="preserve">Ship-to Party</w:t>
      </w:r>
      <w:r w:rsidDel="00000000" w:rsidR="00000000" w:rsidRPr="00000000">
        <w:rPr>
          <w:rFonts w:ascii="Times New Roman" w:cs="Times New Roman" w:eastAsia="Times New Roman" w:hAnsi="Times New Roman"/>
          <w:sz w:val="24"/>
          <w:szCs w:val="24"/>
          <w:rtl w:val="0"/>
        </w:rPr>
        <w:t xml:space="preserve"> field enter</w:t>
      </w:r>
      <w:r w:rsidDel="00000000" w:rsidR="00000000" w:rsidRPr="00000000">
        <w:rPr>
          <w:rFonts w:ascii="Times New Roman" w:cs="Times New Roman" w:eastAsia="Times New Roman" w:hAnsi="Times New Roman"/>
          <w:b w:val="1"/>
          <w:sz w:val="24"/>
          <w:szCs w:val="24"/>
          <w:rtl w:val="0"/>
        </w:rPr>
        <w:t xml:space="preserve"> your business partner number 1003154</w:t>
      </w:r>
      <w:r w:rsidDel="00000000" w:rsidR="00000000" w:rsidRPr="00000000">
        <w:rPr>
          <w:rFonts w:ascii="Times New Roman" w:cs="Times New Roman" w:eastAsia="Times New Roman" w:hAnsi="Times New Roman"/>
          <w:sz w:val="24"/>
          <w:szCs w:val="24"/>
          <w:rtl w:val="0"/>
        </w:rPr>
        <w:t xml:space="preserve">, the</w:t>
      </w:r>
      <w:r w:rsidDel="00000000" w:rsidR="00000000" w:rsidRPr="00000000">
        <w:rPr>
          <w:rFonts w:ascii="Times New Roman" w:cs="Times New Roman" w:eastAsia="Times New Roman" w:hAnsi="Times New Roman"/>
          <w:i w:val="1"/>
          <w:sz w:val="24"/>
          <w:szCs w:val="24"/>
          <w:rtl w:val="0"/>
        </w:rPr>
        <w:t xml:space="preserve"> Shipping Point</w:t>
      </w:r>
      <w:r w:rsidDel="00000000" w:rsidR="00000000" w:rsidRPr="00000000">
        <w:rPr>
          <w:rFonts w:ascii="Times New Roman" w:cs="Times New Roman" w:eastAsia="Times New Roman" w:hAnsi="Times New Roman"/>
          <w:sz w:val="24"/>
          <w:szCs w:val="24"/>
          <w:rtl w:val="0"/>
        </w:rPr>
        <w:t xml:space="preserve"> field as</w:t>
      </w:r>
      <w:r w:rsidDel="00000000" w:rsidR="00000000" w:rsidRPr="00000000">
        <w:rPr>
          <w:rFonts w:ascii="Times New Roman" w:cs="Times New Roman" w:eastAsia="Times New Roman" w:hAnsi="Times New Roman"/>
          <w:b w:val="1"/>
          <w:sz w:val="24"/>
          <w:szCs w:val="24"/>
          <w:rtl w:val="0"/>
        </w:rPr>
        <w:t xml:space="preserve"> FU24</w:t>
      </w:r>
      <w:r w:rsidDel="00000000" w:rsidR="00000000" w:rsidRPr="00000000">
        <w:rPr>
          <w:rFonts w:ascii="Times New Roman" w:cs="Times New Roman" w:eastAsia="Times New Roman" w:hAnsi="Times New Roman"/>
          <w:sz w:val="24"/>
          <w:szCs w:val="24"/>
          <w:rtl w:val="0"/>
        </w:rPr>
        <w:t xml:space="preserve">, and r</w:t>
      </w:r>
      <w:r w:rsidDel="00000000" w:rsidR="00000000" w:rsidRPr="00000000">
        <w:rPr>
          <w:rFonts w:ascii="Times New Roman" w:cs="Times New Roman" w:eastAsia="Times New Roman" w:hAnsi="Times New Roman"/>
          <w:sz w:val="24"/>
          <w:szCs w:val="24"/>
          <w:rtl w:val="0"/>
        </w:rPr>
        <w:t xml:space="preserve">emove the content in the </w:t>
      </w:r>
      <w:r w:rsidDel="00000000" w:rsidR="00000000" w:rsidRPr="00000000">
        <w:rPr>
          <w:rFonts w:ascii="Times New Roman" w:cs="Times New Roman" w:eastAsia="Times New Roman" w:hAnsi="Times New Roman"/>
          <w:i w:val="1"/>
          <w:sz w:val="24"/>
          <w:szCs w:val="24"/>
          <w:rtl w:val="0"/>
        </w:rPr>
        <w:t xml:space="preserve">Planned Creation Date</w:t>
      </w:r>
      <w:r w:rsidDel="00000000" w:rsidR="00000000" w:rsidRPr="00000000">
        <w:rPr>
          <w:rFonts w:ascii="Times New Roman" w:cs="Times New Roman" w:eastAsia="Times New Roman" w:hAnsi="Times New Roman"/>
          <w:sz w:val="24"/>
          <w:szCs w:val="24"/>
          <w:rtl w:val="0"/>
        </w:rPr>
        <w:t xml:space="preserve"> field, </w:t>
      </w:r>
      <w:r w:rsidDel="00000000" w:rsidR="00000000" w:rsidRPr="00000000">
        <w:rPr>
          <w:rFonts w:ascii="Times New Roman" w:cs="Times New Roman" w:eastAsia="Times New Roman" w:hAnsi="Times New Roman"/>
          <w:b w:val="1"/>
          <w:sz w:val="24"/>
          <w:szCs w:val="24"/>
          <w:rtl w:val="0"/>
        </w:rPr>
        <w:t xml:space="preserve">your sales document 518</w:t>
      </w:r>
      <w:r w:rsidDel="00000000" w:rsidR="00000000" w:rsidRPr="00000000">
        <w:rPr>
          <w:rFonts w:ascii="Times New Roman" w:cs="Times New Roman" w:eastAsia="Times New Roman" w:hAnsi="Times New Roman"/>
          <w:sz w:val="24"/>
          <w:szCs w:val="24"/>
          <w:rtl w:val="0"/>
        </w:rPr>
        <w:t xml:space="preserve"> in the</w:t>
      </w:r>
      <w:r w:rsidDel="00000000" w:rsidR="00000000" w:rsidRPr="00000000">
        <w:rPr>
          <w:rFonts w:ascii="Times New Roman" w:cs="Times New Roman" w:eastAsia="Times New Roman" w:hAnsi="Times New Roman"/>
          <w:i w:val="1"/>
          <w:sz w:val="24"/>
          <w:szCs w:val="24"/>
          <w:rtl w:val="0"/>
        </w:rPr>
        <w:t xml:space="preserve"> Sales Document </w:t>
      </w:r>
      <w:r w:rsidDel="00000000" w:rsidR="00000000" w:rsidRPr="00000000">
        <w:rPr>
          <w:rFonts w:ascii="Times New Roman" w:cs="Times New Roman" w:eastAsia="Times New Roman" w:hAnsi="Times New Roman"/>
          <w:sz w:val="24"/>
          <w:szCs w:val="24"/>
          <w:rtl w:val="0"/>
        </w:rPr>
        <w:t xml:space="preserve">field. Choose </w:t>
      </w:r>
      <w:r w:rsidDel="00000000" w:rsidR="00000000" w:rsidRPr="00000000">
        <w:rPr>
          <w:rFonts w:ascii="Times New Roman" w:cs="Times New Roman" w:eastAsia="Times New Roman" w:hAnsi="Times New Roman"/>
          <w:sz w:val="24"/>
          <w:szCs w:val="24"/>
        </w:rPr>
        <w:drawing>
          <wp:inline distB="114300" distT="114300" distL="114300" distR="114300">
            <wp:extent cx="362927" cy="294878"/>
            <wp:effectExtent b="0" l="0" r="0" t="0"/>
            <wp:docPr id="29"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362927" cy="2948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(or 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The sales order will be displayed.</w:t>
      </w:r>
    </w:p>
    <w:p w:rsidR="00000000" w:rsidDel="00000000" w:rsidP="00000000" w:rsidRDefault="00000000" w:rsidRPr="00000000" w14:paraId="000001D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1955800"/>
            <wp:effectExtent b="0" l="0" r="0" t="0"/>
            <wp:docPr id="95"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6645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w:t>
      </w:r>
      <w:r w:rsidDel="00000000" w:rsidR="00000000" w:rsidRPr="00000000">
        <w:rPr>
          <w:rFonts w:ascii="Times New Roman" w:cs="Times New Roman" w:eastAsia="Times New Roman" w:hAnsi="Times New Roman"/>
          <w:sz w:val="24"/>
          <w:szCs w:val="24"/>
          <w:rtl w:val="0"/>
        </w:rPr>
        <w:t xml:space="preserve">elect the sales document and choose the button</w:t>
      </w:r>
      <w:r w:rsidDel="00000000" w:rsidR="00000000" w:rsidRPr="00000000">
        <w:rPr>
          <w:rFonts w:ascii="Times New Roman" w:cs="Times New Roman" w:eastAsia="Times New Roman" w:hAnsi="Times New Roman"/>
          <w:sz w:val="24"/>
          <w:szCs w:val="24"/>
        </w:rPr>
        <w:drawing>
          <wp:inline distB="114300" distT="114300" distL="114300" distR="114300">
            <wp:extent cx="1312893" cy="221773"/>
            <wp:effectExtent b="0" l="0" r="0" t="0"/>
            <wp:docPr id="63"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1312893" cy="22177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You will see that the sales document is no longer available. Additionally, you will receive confirmation that your outbound delivery has been created.</w:t>
      </w:r>
    </w:p>
    <w:p w:rsidR="00000000" w:rsidDel="00000000" w:rsidP="00000000" w:rsidRDefault="00000000" w:rsidRPr="00000000" w14:paraId="000001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1955800"/>
            <wp:effectExtent b="0" l="0" r="0" t="0"/>
            <wp:docPr id="84"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6645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7113" cy="628650"/>
            <wp:effectExtent b="0" l="0" r="0" t="0"/>
            <wp:docPr id="4"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2327113"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Outbound delivery has been created successfully. 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10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1D6">
      <w:pPr>
        <w:pStyle w:val="Heading2"/>
        <w:spacing w:line="276" w:lineRule="auto"/>
        <w:jc w:val="both"/>
        <w:rPr/>
      </w:pPr>
      <w:bookmarkStart w:colFirst="0" w:colLast="0" w:name="_r5d3p4pxhwxi" w:id="17"/>
      <w:bookmarkEnd w:id="17"/>
      <w:r w:rsidDel="00000000" w:rsidR="00000000" w:rsidRPr="00000000">
        <w:rPr>
          <w:rtl w:val="0"/>
        </w:rPr>
        <w:t xml:space="preserve">2.6 Pick Materials and Post Goods Issue</w:t>
      </w:r>
    </w:p>
    <w:p w:rsidR="00000000" w:rsidDel="00000000" w:rsidP="00000000" w:rsidRDefault="00000000" w:rsidRPr="00000000" w14:paraId="000001D7">
      <w:pPr>
        <w:pStyle w:val="Heading3"/>
        <w:spacing w:line="276" w:lineRule="auto"/>
        <w:jc w:val="both"/>
        <w:rPr/>
      </w:pPr>
      <w:bookmarkStart w:colFirst="0" w:colLast="0" w:name="_lndr5u4jt0t9" w:id="18"/>
      <w:bookmarkEnd w:id="18"/>
      <w:r w:rsidDel="00000000" w:rsidR="00000000" w:rsidRPr="00000000">
        <w:rPr>
          <w:rtl w:val="0"/>
        </w:rPr>
        <w:t xml:space="preserve">2.6.1 Transaction Code</w:t>
      </w:r>
    </w:p>
    <w:tbl>
      <w:tblPr>
        <w:tblStyle w:val="Table20"/>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D8">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D9">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VL02N</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D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Outbound Delivery</w:t>
            </w:r>
          </w:p>
        </w:tc>
      </w:tr>
    </w:tbl>
    <w:p w:rsidR="00000000" w:rsidDel="00000000" w:rsidP="00000000" w:rsidRDefault="00000000" w:rsidRPr="00000000" w14:paraId="000001DC">
      <w:pPr>
        <w:pStyle w:val="Heading3"/>
        <w:spacing w:line="276" w:lineRule="auto"/>
        <w:jc w:val="both"/>
        <w:rPr/>
      </w:pPr>
      <w:bookmarkStart w:colFirst="0" w:colLast="0" w:name="_knyug1ow6jq5" w:id="19"/>
      <w:bookmarkEnd w:id="19"/>
      <w:r w:rsidDel="00000000" w:rsidR="00000000" w:rsidRPr="00000000">
        <w:rPr>
          <w:rtl w:val="0"/>
        </w:rPr>
        <w:t xml:space="preserve">2.6.2</w:t>
      </w:r>
      <w:r w:rsidDel="00000000" w:rsidR="00000000" w:rsidRPr="00000000">
        <w:rPr>
          <w:rtl w:val="0"/>
        </w:rPr>
        <w:t xml:space="preserve"> </w:t>
      </w:r>
      <w:r w:rsidDel="00000000" w:rsidR="00000000" w:rsidRPr="00000000">
        <w:rPr>
          <w:rtl w:val="0"/>
        </w:rPr>
        <w:t xml:space="preserve">Detail Implementation</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space </w:t>
      </w:r>
      <w:r w:rsidDel="00000000" w:rsidR="00000000" w:rsidRPr="00000000">
        <w:rPr>
          <w:rFonts w:ascii="Times New Roman" w:cs="Times New Roman" w:eastAsia="Times New Roman" w:hAnsi="Times New Roman"/>
          <w:i w:val="1"/>
          <w:sz w:val="24"/>
          <w:szCs w:val="24"/>
          <w:rtl w:val="0"/>
        </w:rPr>
        <w:t xml:space="preserve">Sales and Distribution</w:t>
      </w:r>
      <w:r w:rsidDel="00000000" w:rsidR="00000000" w:rsidRPr="00000000">
        <w:rPr>
          <w:rFonts w:ascii="Times New Roman" w:cs="Times New Roman" w:eastAsia="Times New Roman" w:hAnsi="Times New Roman"/>
          <w:sz w:val="24"/>
          <w:szCs w:val="24"/>
          <w:rtl w:val="0"/>
        </w:rPr>
        <w:t xml:space="preserve">, and in</w:t>
      </w:r>
      <w:r w:rsidDel="00000000" w:rsidR="00000000" w:rsidRPr="00000000">
        <w:rPr>
          <w:rFonts w:ascii="Times New Roman" w:cs="Times New Roman" w:eastAsia="Times New Roman" w:hAnsi="Times New Roman"/>
          <w:sz w:val="24"/>
          <w:szCs w:val="24"/>
          <w:rtl w:val="0"/>
        </w:rPr>
        <w:t xml:space="preserve"> the section </w:t>
      </w:r>
      <w:r w:rsidDel="00000000" w:rsidR="00000000" w:rsidRPr="00000000">
        <w:rPr>
          <w:rFonts w:ascii="Times New Roman" w:cs="Times New Roman" w:eastAsia="Times New Roman" w:hAnsi="Times New Roman"/>
          <w:i w:val="1"/>
          <w:sz w:val="24"/>
          <w:szCs w:val="24"/>
          <w:rtl w:val="0"/>
        </w:rPr>
        <w:t xml:space="preserve">Warehouse Employee</w:t>
      </w:r>
      <w:r w:rsidDel="00000000" w:rsidR="00000000" w:rsidRPr="00000000">
        <w:rPr>
          <w:rFonts w:ascii="Times New Roman" w:cs="Times New Roman" w:eastAsia="Times New Roman" w:hAnsi="Times New Roman"/>
          <w:sz w:val="24"/>
          <w:szCs w:val="24"/>
          <w:rtl w:val="0"/>
        </w:rPr>
        <w:t xml:space="preserve">, please</w:t>
      </w:r>
      <w:r w:rsidDel="00000000" w:rsidR="00000000" w:rsidRPr="00000000">
        <w:rPr>
          <w:rFonts w:ascii="Times New Roman" w:cs="Times New Roman" w:eastAsia="Times New Roman" w:hAnsi="Times New Roman"/>
          <w:sz w:val="24"/>
          <w:szCs w:val="24"/>
          <w:rtl w:val="0"/>
        </w:rPr>
        <w:t xml:space="preserve"> use the </w:t>
      </w:r>
      <w:r w:rsidDel="00000000" w:rsidR="00000000" w:rsidRPr="00000000">
        <w:rPr>
          <w:rFonts w:ascii="Times New Roman" w:cs="Times New Roman" w:eastAsia="Times New Roman" w:hAnsi="Times New Roman"/>
          <w:i w:val="1"/>
          <w:sz w:val="24"/>
          <w:szCs w:val="24"/>
          <w:rtl w:val="0"/>
        </w:rPr>
        <w:t xml:space="preserve">Manage Outbound Deliveries</w:t>
      </w:r>
      <w:r w:rsidDel="00000000" w:rsidR="00000000" w:rsidRPr="00000000">
        <w:rPr>
          <w:rFonts w:ascii="Times New Roman" w:cs="Times New Roman" w:eastAsia="Times New Roman" w:hAnsi="Times New Roman"/>
          <w:sz w:val="24"/>
          <w:szCs w:val="24"/>
          <w:rtl w:val="0"/>
        </w:rPr>
        <w:t xml:space="preserve"> app. Click on the application.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3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3750" cy="2111198"/>
            <wp:effectExtent b="0" l="0" r="0" t="0"/>
            <wp:docPr id="82"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2093750" cy="211119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Manage Outbound Deliveries</w:t>
      </w:r>
      <w:r w:rsidDel="00000000" w:rsidR="00000000" w:rsidRPr="00000000">
        <w:rPr>
          <w:rFonts w:ascii="Times New Roman" w:cs="Times New Roman" w:eastAsia="Times New Roman" w:hAnsi="Times New Roman"/>
          <w:sz w:val="24"/>
          <w:szCs w:val="24"/>
          <w:rtl w:val="0"/>
        </w:rPr>
        <w:t xml:space="preserve"> screen, as the </w:t>
      </w:r>
      <w:r w:rsidDel="00000000" w:rsidR="00000000" w:rsidRPr="00000000">
        <w:rPr>
          <w:rFonts w:ascii="Times New Roman" w:cs="Times New Roman" w:eastAsia="Times New Roman" w:hAnsi="Times New Roman"/>
          <w:i w:val="1"/>
          <w:sz w:val="24"/>
          <w:szCs w:val="24"/>
          <w:rtl w:val="0"/>
        </w:rPr>
        <w:t xml:space="preserve">Shipping Point</w:t>
      </w:r>
      <w:r w:rsidDel="00000000" w:rsidR="00000000" w:rsidRPr="00000000">
        <w:rPr>
          <w:rFonts w:ascii="Times New Roman" w:cs="Times New Roman" w:eastAsia="Times New Roman" w:hAnsi="Times New Roman"/>
          <w:sz w:val="24"/>
          <w:szCs w:val="24"/>
          <w:rtl w:val="0"/>
        </w:rPr>
        <w:t xml:space="preserve"> enter </w:t>
      </w:r>
      <w:r w:rsidDel="00000000" w:rsidR="00000000" w:rsidRPr="00000000">
        <w:rPr>
          <w:rFonts w:ascii="Times New Roman" w:cs="Times New Roman" w:eastAsia="Times New Roman" w:hAnsi="Times New Roman"/>
          <w:b w:val="1"/>
          <w:sz w:val="24"/>
          <w:szCs w:val="24"/>
          <w:rtl w:val="0"/>
        </w:rPr>
        <w:t xml:space="preserve">FU24,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Ship-to Party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enter</w:t>
      </w:r>
      <w:r w:rsidDel="00000000" w:rsidR="00000000" w:rsidRPr="00000000">
        <w:rPr>
          <w:rFonts w:ascii="Times New Roman" w:cs="Times New Roman" w:eastAsia="Times New Roman" w:hAnsi="Times New Roman"/>
          <w:b w:val="1"/>
          <w:sz w:val="24"/>
          <w:szCs w:val="24"/>
          <w:rtl w:val="0"/>
        </w:rPr>
        <w:t xml:space="preserve"> 1003154,</w:t>
      </w:r>
      <w:r w:rsidDel="00000000" w:rsidR="00000000" w:rsidRPr="00000000">
        <w:rPr>
          <w:rFonts w:ascii="Times New Roman" w:cs="Times New Roman" w:eastAsia="Times New Roman" w:hAnsi="Times New Roman"/>
          <w:sz w:val="24"/>
          <w:szCs w:val="24"/>
          <w:rtl w:val="0"/>
        </w:rPr>
        <w:t xml:space="preserve"> as </w:t>
      </w:r>
      <w:r w:rsidDel="00000000" w:rsidR="00000000" w:rsidRPr="00000000">
        <w:rPr>
          <w:rFonts w:ascii="Times New Roman" w:cs="Times New Roman" w:eastAsia="Times New Roman" w:hAnsi="Times New Roman"/>
          <w:i w:val="1"/>
          <w:sz w:val="24"/>
          <w:szCs w:val="24"/>
          <w:rtl w:val="0"/>
        </w:rPr>
        <w:t xml:space="preserve">Picking Date</w:t>
      </w:r>
      <w:r w:rsidDel="00000000" w:rsidR="00000000" w:rsidRPr="00000000">
        <w:rPr>
          <w:rFonts w:ascii="Times New Roman" w:cs="Times New Roman" w:eastAsia="Times New Roman" w:hAnsi="Times New Roman"/>
          <w:sz w:val="24"/>
          <w:szCs w:val="24"/>
          <w:rtl w:val="0"/>
        </w:rPr>
        <w:t xml:space="preserve"> enter </w:t>
      </w:r>
      <w:r w:rsidDel="00000000" w:rsidR="00000000" w:rsidRPr="00000000">
        <w:rPr>
          <w:rFonts w:ascii="Times New Roman" w:cs="Times New Roman" w:eastAsia="Times New Roman" w:hAnsi="Times New Roman"/>
          <w:b w:val="1"/>
          <w:sz w:val="24"/>
          <w:szCs w:val="24"/>
          <w:rtl w:val="0"/>
        </w:rPr>
        <w:t xml:space="preserve">12/23/2024</w:t>
      </w:r>
      <w:r w:rsidDel="00000000" w:rsidR="00000000" w:rsidRPr="00000000">
        <w:rPr>
          <w:rFonts w:ascii="Times New Roman" w:cs="Times New Roman" w:eastAsia="Times New Roman" w:hAnsi="Times New Roman"/>
          <w:sz w:val="24"/>
          <w:szCs w:val="24"/>
          <w:rtl w:val="0"/>
        </w:rPr>
        <w:t xml:space="preserve">, and as </w:t>
      </w:r>
      <w:r w:rsidDel="00000000" w:rsidR="00000000" w:rsidRPr="00000000">
        <w:rPr>
          <w:rFonts w:ascii="Times New Roman" w:cs="Times New Roman" w:eastAsia="Times New Roman" w:hAnsi="Times New Roman"/>
          <w:i w:val="1"/>
          <w:sz w:val="24"/>
          <w:szCs w:val="24"/>
          <w:rtl w:val="0"/>
        </w:rPr>
        <w:t xml:space="preserve">Overall Status</w:t>
      </w: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b w:val="1"/>
          <w:sz w:val="24"/>
          <w:szCs w:val="24"/>
          <w:rtl w:val="0"/>
        </w:rPr>
        <w:t xml:space="preserve">All Open Deliveries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run the search, choose </w:t>
      </w:r>
      <w:r w:rsidDel="00000000" w:rsidR="00000000" w:rsidRPr="00000000">
        <w:rPr>
          <w:rFonts w:ascii="Times New Roman" w:cs="Times New Roman" w:eastAsia="Times New Roman" w:hAnsi="Times New Roman"/>
          <w:sz w:val="24"/>
          <w:szCs w:val="24"/>
        </w:rPr>
        <w:drawing>
          <wp:inline distB="114300" distT="114300" distL="114300" distR="114300">
            <wp:extent cx="320799" cy="236378"/>
            <wp:effectExtent b="0" l="0" r="0" t="0"/>
            <wp:docPr id="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20799" cy="23637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(or 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Your outbound delivery is now displayed.</w:t>
      </w:r>
    </w:p>
    <w:p w:rsidR="00000000" w:rsidDel="00000000" w:rsidP="00000000" w:rsidRDefault="00000000" w:rsidRPr="00000000" w14:paraId="000001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1689100"/>
            <wp:effectExtent b="0" l="0" r="0" t="0"/>
            <wp:docPr id="3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664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that the picking and posting goods issue still needs to be processed. Click on the line that contains your outbound delivery to get more details.</w:t>
      </w:r>
    </w:p>
    <w:p w:rsidR="00000000" w:rsidDel="00000000" w:rsidP="00000000" w:rsidRDefault="00000000" w:rsidRPr="00000000" w14:paraId="000001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w:t>
      </w:r>
      <w:r w:rsidDel="00000000" w:rsidR="00000000" w:rsidRPr="00000000">
        <w:rPr>
          <w:rFonts w:ascii="Times New Roman" w:cs="Times New Roman" w:eastAsia="Times New Roman" w:hAnsi="Times New Roman"/>
          <w:i w:val="1"/>
          <w:sz w:val="24"/>
          <w:szCs w:val="24"/>
          <w:rtl w:val="0"/>
        </w:rPr>
        <w:t xml:space="preserve">Outbound Delivery</w:t>
      </w:r>
      <w:r w:rsidDel="00000000" w:rsidR="00000000" w:rsidRPr="00000000">
        <w:rPr>
          <w:rFonts w:ascii="Times New Roman" w:cs="Times New Roman" w:eastAsia="Times New Roman" w:hAnsi="Times New Roman"/>
          <w:sz w:val="24"/>
          <w:szCs w:val="24"/>
          <w:rtl w:val="0"/>
        </w:rPr>
        <w:t xml:space="preserve"> line, and a new </w:t>
      </w:r>
      <w:r w:rsidDel="00000000" w:rsidR="00000000" w:rsidRPr="00000000">
        <w:rPr>
          <w:rFonts w:ascii="Times New Roman" w:cs="Times New Roman" w:eastAsia="Times New Roman" w:hAnsi="Times New Roman"/>
          <w:i w:val="1"/>
          <w:sz w:val="24"/>
          <w:szCs w:val="24"/>
          <w:rtl w:val="0"/>
        </w:rPr>
        <w:t xml:space="preserve">Outbound Delivery </w:t>
      </w:r>
      <w:r w:rsidDel="00000000" w:rsidR="00000000" w:rsidRPr="00000000">
        <w:rPr>
          <w:rFonts w:ascii="Times New Roman" w:cs="Times New Roman" w:eastAsia="Times New Roman" w:hAnsi="Times New Roman"/>
          <w:sz w:val="24"/>
          <w:szCs w:val="24"/>
          <w:rtl w:val="0"/>
        </w:rPr>
        <w:t xml:space="preserve">screen will pop up.</w:t>
      </w:r>
    </w:p>
    <w:p w:rsidR="00000000" w:rsidDel="00000000" w:rsidP="00000000" w:rsidRDefault="00000000" w:rsidRPr="00000000" w14:paraId="000001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button </w:t>
      </w:r>
      <w:r w:rsidDel="00000000" w:rsidR="00000000" w:rsidRPr="00000000">
        <w:rPr>
          <w:rFonts w:ascii="Times New Roman" w:cs="Times New Roman" w:eastAsia="Times New Roman" w:hAnsi="Times New Roman"/>
          <w:sz w:val="24"/>
          <w:szCs w:val="24"/>
        </w:rPr>
        <w:drawing>
          <wp:inline distB="114300" distT="114300" distL="114300" distR="114300">
            <wp:extent cx="876895" cy="242190"/>
            <wp:effectExtent b="0" l="0" r="0" t="0"/>
            <wp:docPr id="62"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876895" cy="2421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Pr>
        <w:drawing>
          <wp:inline distB="114300" distT="114300" distL="114300" distR="114300">
            <wp:extent cx="1473622" cy="192212"/>
            <wp:effectExtent b="0" l="0" r="0" t="0"/>
            <wp:docPr id="34"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1473622" cy="19221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45"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i w:val="1"/>
          <w:sz w:val="24"/>
          <w:szCs w:val="24"/>
          <w:rtl w:val="0"/>
        </w:rPr>
        <w:t xml:space="preserve">Delivery Items</w:t>
      </w:r>
      <w:r w:rsidDel="00000000" w:rsidR="00000000" w:rsidRPr="00000000">
        <w:rPr>
          <w:rFonts w:ascii="Times New Roman" w:cs="Times New Roman" w:eastAsia="Times New Roman" w:hAnsi="Times New Roman"/>
          <w:sz w:val="24"/>
          <w:szCs w:val="24"/>
          <w:rtl w:val="0"/>
        </w:rPr>
        <w:t xml:space="preserve"> area, enter the appropriate quantities in the </w:t>
      </w:r>
      <w:r w:rsidDel="00000000" w:rsidR="00000000" w:rsidRPr="00000000">
        <w:rPr>
          <w:rFonts w:ascii="Times New Roman" w:cs="Times New Roman" w:eastAsia="Times New Roman" w:hAnsi="Times New Roman"/>
          <w:i w:val="1"/>
          <w:sz w:val="24"/>
          <w:szCs w:val="24"/>
          <w:rtl w:val="0"/>
        </w:rPr>
        <w:t xml:space="preserve">Picking Quantity</w:t>
      </w:r>
      <w:r w:rsidDel="00000000" w:rsidR="00000000" w:rsidRPr="00000000">
        <w:rPr>
          <w:rFonts w:ascii="Times New Roman" w:cs="Times New Roman" w:eastAsia="Times New Roman" w:hAnsi="Times New Roman"/>
          <w:sz w:val="24"/>
          <w:szCs w:val="24"/>
          <w:rtl w:val="0"/>
        </w:rPr>
        <w:t xml:space="preserve"> fields: </w:t>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 the end of the line, click </w:t>
      </w:r>
      <w:r w:rsidDel="00000000" w:rsidR="00000000" w:rsidRPr="00000000">
        <w:rPr>
          <w:rFonts w:ascii="Times New Roman" w:cs="Times New Roman" w:eastAsia="Times New Roman" w:hAnsi="Times New Roman"/>
          <w:sz w:val="24"/>
          <w:szCs w:val="24"/>
        </w:rPr>
        <w:drawing>
          <wp:inline distB="114300" distT="114300" distL="114300" distR="114300">
            <wp:extent cx="257518" cy="222926"/>
            <wp:effectExtent b="0" l="0" r="0" t="0"/>
            <wp:docPr id="38"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257518" cy="22292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maintain further details.</w:t>
      </w:r>
      <w:r w:rsidDel="00000000" w:rsidR="00000000" w:rsidRPr="00000000">
        <w:rPr>
          <w:rtl w:val="0"/>
        </w:rPr>
      </w:r>
    </w:p>
    <w:p w:rsidR="00000000" w:rsidDel="00000000" w:rsidP="00000000" w:rsidRDefault="00000000" w:rsidRPr="00000000" w14:paraId="000001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45600" cy="1485900"/>
            <wp:effectExtent b="0" l="0" r="0" t="0"/>
            <wp:docPr id="55"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664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screen, in the </w:t>
      </w:r>
      <w:r w:rsidDel="00000000" w:rsidR="00000000" w:rsidRPr="00000000">
        <w:rPr>
          <w:rFonts w:ascii="Times New Roman" w:cs="Times New Roman" w:eastAsia="Times New Roman" w:hAnsi="Times New Roman"/>
          <w:i w:val="1"/>
          <w:sz w:val="24"/>
          <w:szCs w:val="24"/>
          <w:rtl w:val="0"/>
        </w:rPr>
        <w:t xml:space="preserve">Storage Location</w:t>
      </w:r>
      <w:r w:rsidDel="00000000" w:rsidR="00000000" w:rsidRPr="00000000">
        <w:rPr>
          <w:rFonts w:ascii="Times New Roman" w:cs="Times New Roman" w:eastAsia="Times New Roman" w:hAnsi="Times New Roman"/>
          <w:sz w:val="24"/>
          <w:szCs w:val="24"/>
          <w:rtl w:val="0"/>
        </w:rPr>
        <w:t xml:space="preserve"> field enter </w:t>
      </w:r>
      <w:r w:rsidDel="00000000" w:rsidR="00000000" w:rsidRPr="00000000">
        <w:rPr>
          <w:rFonts w:ascii="Times New Roman" w:cs="Times New Roman" w:eastAsia="Times New Roman" w:hAnsi="Times New Roman"/>
          <w:b w:val="1"/>
          <w:sz w:val="24"/>
          <w:szCs w:val="24"/>
          <w:rtl w:val="0"/>
        </w:rPr>
        <w:t xml:space="preserve">TG01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113" name="image104.png"/>
            <a:graphic>
              <a:graphicData uri="http://schemas.openxmlformats.org/drawingml/2006/picture">
                <pic:pic>
                  <pic:nvPicPr>
                    <pic:cNvPr id="0" name="image104.png"/>
                    <pic:cNvPicPr preferRelativeResize="0"/>
                  </pic:nvPicPr>
                  <pic:blipFill>
                    <a:blip r:embed="rId66"/>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the button </w:t>
      </w:r>
      <w:r w:rsidDel="00000000" w:rsidR="00000000" w:rsidRPr="00000000">
        <w:rPr>
          <w:rFonts w:ascii="Times New Roman" w:cs="Times New Roman" w:eastAsia="Times New Roman" w:hAnsi="Times New Roman"/>
          <w:sz w:val="24"/>
          <w:szCs w:val="24"/>
        </w:rPr>
        <w:drawing>
          <wp:inline distB="114300" distT="114300" distL="114300" distR="114300">
            <wp:extent cx="493547" cy="242857"/>
            <wp:effectExtent b="0" l="0" r="0" t="0"/>
            <wp:docPr id="108"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493547" cy="2428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choose </w:t>
      </w:r>
      <w:r w:rsidDel="00000000" w:rsidR="00000000" w:rsidRPr="00000000">
        <w:rPr>
          <w:rFonts w:ascii="Times New Roman" w:cs="Times New Roman" w:eastAsia="Times New Roman" w:hAnsi="Times New Roman"/>
          <w:sz w:val="24"/>
          <w:szCs w:val="24"/>
        </w:rPr>
        <w:drawing>
          <wp:inline distB="114300" distT="114300" distL="114300" distR="114300">
            <wp:extent cx="522835" cy="270131"/>
            <wp:effectExtent b="0" l="0" r="0" t="0"/>
            <wp:docPr id="83" name="image80.png"/>
            <a:graphic>
              <a:graphicData uri="http://schemas.openxmlformats.org/drawingml/2006/picture">
                <pic:pic>
                  <pic:nvPicPr>
                    <pic:cNvPr id="0" name="image80.png"/>
                    <pic:cNvPicPr preferRelativeResize="0"/>
                  </pic:nvPicPr>
                  <pic:blipFill>
                    <a:blip r:embed="rId68"/>
                    <a:srcRect b="0" l="0" r="0" t="0"/>
                    <a:stretch>
                      <a:fillRect/>
                    </a:stretch>
                  </pic:blipFill>
                  <pic:spPr>
                    <a:xfrm>
                      <a:off x="0" y="0"/>
                      <a:ext cx="522835" cy="2701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and continue to click on </w:t>
      </w:r>
      <w:r w:rsidDel="00000000" w:rsidR="00000000" w:rsidRPr="00000000">
        <w:rPr>
          <w:rFonts w:ascii="Times New Roman" w:cs="Times New Roman" w:eastAsia="Times New Roman" w:hAnsi="Times New Roman"/>
          <w:sz w:val="24"/>
          <w:szCs w:val="24"/>
        </w:rPr>
        <w:drawing>
          <wp:inline distB="114300" distT="114300" distL="114300" distR="114300">
            <wp:extent cx="592872" cy="257431"/>
            <wp:effectExtent b="0" l="0" r="0" t="0"/>
            <wp:docPr id="94"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592872" cy="2574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43300"/>
            <wp:effectExtent b="0" l="0" r="0" t="0"/>
            <wp:docPr id="90" name="image88.png"/>
            <a:graphic>
              <a:graphicData uri="http://schemas.openxmlformats.org/drawingml/2006/picture">
                <pic:pic>
                  <pic:nvPicPr>
                    <pic:cNvPr id="0" name="image88.png"/>
                    <pic:cNvPicPr preferRelativeResize="0"/>
                  </pic:nvPicPr>
                  <pic:blipFill>
                    <a:blip r:embed="rId70"/>
                    <a:srcRect b="0" l="0" r="0" t="0"/>
                    <a:stretch>
                      <a:fillRect/>
                    </a:stretch>
                  </pic:blipFill>
                  <pic:spPr>
                    <a:xfrm>
                      <a:off x="0" y="0"/>
                      <a:ext cx="664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26"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78"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small message will appear on the screen that announces Goods Issue has been posted successfully.</w:t>
      </w:r>
    </w:p>
    <w:p w:rsidR="00000000" w:rsidDel="00000000" w:rsidP="00000000" w:rsidRDefault="00000000" w:rsidRPr="00000000" w14:paraId="000001F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725" cy="665848"/>
            <wp:effectExtent b="0" l="0" r="0" t="0"/>
            <wp:docPr id="104"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2528725" cy="66584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1F2">
      <w:pPr>
        <w:pStyle w:val="Heading2"/>
        <w:spacing w:line="276" w:lineRule="auto"/>
        <w:jc w:val="both"/>
        <w:rPr/>
      </w:pPr>
      <w:bookmarkStart w:colFirst="0" w:colLast="0" w:name="_ubqbh8jhe5a9" w:id="20"/>
      <w:bookmarkEnd w:id="20"/>
      <w:r w:rsidDel="00000000" w:rsidR="00000000" w:rsidRPr="00000000">
        <w:rPr>
          <w:rtl w:val="0"/>
        </w:rPr>
        <w:t xml:space="preserve">2.7 Create Billing Documents</w:t>
      </w:r>
    </w:p>
    <w:p w:rsidR="00000000" w:rsidDel="00000000" w:rsidP="00000000" w:rsidRDefault="00000000" w:rsidRPr="00000000" w14:paraId="000001F3">
      <w:pPr>
        <w:pStyle w:val="Heading3"/>
        <w:spacing w:line="276" w:lineRule="auto"/>
        <w:jc w:val="both"/>
        <w:rPr/>
      </w:pPr>
      <w:bookmarkStart w:colFirst="0" w:colLast="0" w:name="_w2fmmy69r7vx" w:id="21"/>
      <w:bookmarkEnd w:id="21"/>
      <w:r w:rsidDel="00000000" w:rsidR="00000000" w:rsidRPr="00000000">
        <w:rPr>
          <w:rtl w:val="0"/>
        </w:rPr>
        <w:t xml:space="preserve">2.7.1 Transaction Code</w:t>
      </w:r>
    </w:p>
    <w:tbl>
      <w:tblPr>
        <w:tblStyle w:val="Table21"/>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F4">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F5">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VF01</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Billing Documents</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Billing Documents</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A">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Billing Documents</w:t>
            </w:r>
          </w:p>
        </w:tc>
      </w:tr>
    </w:tbl>
    <w:p w:rsidR="00000000" w:rsidDel="00000000" w:rsidP="00000000" w:rsidRDefault="00000000" w:rsidRPr="00000000" w14:paraId="000001FC">
      <w:pPr>
        <w:pStyle w:val="Heading3"/>
        <w:spacing w:line="276" w:lineRule="auto"/>
        <w:jc w:val="both"/>
        <w:rPr/>
      </w:pPr>
      <w:bookmarkStart w:colFirst="0" w:colLast="0" w:name="_770bjkz1tj4a" w:id="22"/>
      <w:bookmarkEnd w:id="22"/>
      <w:r w:rsidDel="00000000" w:rsidR="00000000" w:rsidRPr="00000000">
        <w:rPr>
          <w:rtl w:val="0"/>
        </w:rPr>
        <w:t xml:space="preserve">2.7.2 Detail Implementation</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Please use the T-code for this step)</w:t>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sz w:val="24"/>
          <w:szCs w:val="24"/>
        </w:rPr>
        <w:drawing>
          <wp:inline distB="114300" distT="114300" distL="114300" distR="114300">
            <wp:extent cx="246386" cy="231893"/>
            <wp:effectExtent b="0" l="0" r="0" t="0"/>
            <wp:docPr id="66"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246386" cy="2318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search field, enter </w:t>
      </w:r>
      <w:r w:rsidDel="00000000" w:rsidR="00000000" w:rsidRPr="00000000">
        <w:rPr>
          <w:rFonts w:ascii="Times New Roman" w:cs="Times New Roman" w:eastAsia="Times New Roman" w:hAnsi="Times New Roman"/>
          <w:b w:val="1"/>
          <w:sz w:val="24"/>
          <w:szCs w:val="24"/>
          <w:rtl w:val="0"/>
        </w:rPr>
        <w:t xml:space="preserve">VF01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the app </w:t>
      </w:r>
      <w:r w:rsidDel="00000000" w:rsidR="00000000" w:rsidRPr="00000000">
        <w:rPr>
          <w:rFonts w:ascii="Times New Roman" w:cs="Times New Roman" w:eastAsia="Times New Roman" w:hAnsi="Times New Roman"/>
          <w:i w:val="1"/>
          <w:sz w:val="24"/>
          <w:szCs w:val="24"/>
          <w:rtl w:val="0"/>
        </w:rPr>
        <w:t xml:space="preserve">Create Billing Documents - VF01 </w:t>
      </w:r>
      <w:r w:rsidDel="00000000" w:rsidR="00000000" w:rsidRPr="00000000">
        <w:rPr>
          <w:rFonts w:ascii="Times New Roman" w:cs="Times New Roman" w:eastAsia="Times New Roman" w:hAnsi="Times New Roman"/>
          <w:sz w:val="24"/>
          <w:szCs w:val="24"/>
          <w:rtl w:val="0"/>
        </w:rPr>
        <w:t xml:space="preserve">to create the billing documents. Click on T-code </w:t>
      </w:r>
      <w:r w:rsidDel="00000000" w:rsidR="00000000" w:rsidRPr="00000000">
        <w:rPr>
          <w:rFonts w:ascii="Times New Roman" w:cs="Times New Roman" w:eastAsia="Times New Roman" w:hAnsi="Times New Roman"/>
          <w:b w:val="1"/>
          <w:sz w:val="24"/>
          <w:szCs w:val="24"/>
          <w:rtl w:val="0"/>
        </w:rPr>
        <w:t xml:space="preserve">VF01 </w:t>
      </w:r>
      <w:r w:rsidDel="00000000" w:rsidR="00000000" w:rsidRPr="00000000">
        <w:rPr>
          <w:rFonts w:ascii="Times New Roman" w:cs="Times New Roman" w:eastAsia="Times New Roman" w:hAnsi="Times New Roman"/>
          <w:sz w:val="24"/>
          <w:szCs w:val="24"/>
          <w:rtl w:val="0"/>
        </w:rPr>
        <w:t xml:space="preserve">- Create Billing Documents. </w:t>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4636" cy="2033674"/>
            <wp:effectExtent b="0" l="0" r="0" t="0"/>
            <wp:docPr id="58"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2024636" cy="2033674"/>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i w:val="1"/>
          <w:sz w:val="24"/>
          <w:szCs w:val="24"/>
          <w:rtl w:val="0"/>
        </w:rPr>
        <w:t xml:space="preserve">Create Billing Documents</w:t>
      </w:r>
      <w:r w:rsidDel="00000000" w:rsidR="00000000" w:rsidRPr="00000000">
        <w:rPr>
          <w:rFonts w:ascii="Times New Roman" w:cs="Times New Roman" w:eastAsia="Times New Roman" w:hAnsi="Times New Roman"/>
          <w:sz w:val="24"/>
          <w:szCs w:val="24"/>
          <w:rtl w:val="0"/>
        </w:rPr>
        <w:t xml:space="preserve"> screen, in the field </w:t>
      </w:r>
      <w:r w:rsidDel="00000000" w:rsidR="00000000" w:rsidRPr="00000000">
        <w:rPr>
          <w:rFonts w:ascii="Times New Roman" w:cs="Times New Roman" w:eastAsia="Times New Roman" w:hAnsi="Times New Roman"/>
          <w:i w:val="1"/>
          <w:sz w:val="24"/>
          <w:szCs w:val="24"/>
          <w:rtl w:val="0"/>
        </w:rPr>
        <w:t xml:space="preserve">Document</w:t>
      </w:r>
      <w:r w:rsidDel="00000000" w:rsidR="00000000" w:rsidRPr="00000000">
        <w:rPr>
          <w:rFonts w:ascii="Times New Roman" w:cs="Times New Roman" w:eastAsia="Times New Roman" w:hAnsi="Times New Roman"/>
          <w:sz w:val="24"/>
          <w:szCs w:val="24"/>
          <w:rtl w:val="0"/>
        </w:rPr>
        <w:t xml:space="preserve">, enter your </w:t>
      </w:r>
      <w:r w:rsidDel="00000000" w:rsidR="00000000" w:rsidRPr="00000000">
        <w:rPr>
          <w:rFonts w:ascii="Times New Roman" w:cs="Times New Roman" w:eastAsia="Times New Roman" w:hAnsi="Times New Roman"/>
          <w:b w:val="1"/>
          <w:sz w:val="24"/>
          <w:szCs w:val="24"/>
          <w:rtl w:val="0"/>
        </w:rPr>
        <w:t xml:space="preserve">outbound delivery number. </w:t>
      </w:r>
      <w:r w:rsidDel="00000000" w:rsidR="00000000" w:rsidRPr="00000000">
        <w:rPr>
          <w:rFonts w:ascii="Times New Roman" w:cs="Times New Roman" w:eastAsia="Times New Roman" w:hAnsi="Times New Roman"/>
          <w:sz w:val="24"/>
          <w:szCs w:val="24"/>
          <w:rtl w:val="0"/>
        </w:rPr>
        <w:t xml:space="preserve">Then click on </w:t>
      </w:r>
      <w:r w:rsidDel="00000000" w:rsidR="00000000" w:rsidRPr="00000000">
        <w:rPr>
          <w:rFonts w:ascii="Times New Roman" w:cs="Times New Roman" w:eastAsia="Times New Roman" w:hAnsi="Times New Roman"/>
          <w:sz w:val="24"/>
          <w:szCs w:val="24"/>
        </w:rPr>
        <w:drawing>
          <wp:inline distB="114300" distT="114300" distL="114300" distR="114300">
            <wp:extent cx="626831" cy="259687"/>
            <wp:effectExtent b="0" l="0" r="0" t="0"/>
            <wp:docPr id="35"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626831" cy="25968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(or press</w:t>
      </w:r>
      <w:r w:rsidDel="00000000" w:rsidR="00000000" w:rsidRPr="00000000">
        <w:rPr>
          <w:rFonts w:ascii="Times New Roman" w:cs="Times New Roman" w:eastAsia="Times New Roman" w:hAnsi="Times New Roman"/>
          <w:i w:val="1"/>
          <w:sz w:val="24"/>
          <w:szCs w:val="24"/>
          <w:rtl w:val="0"/>
        </w:rPr>
        <w:t xml:space="preserve"> Enter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13"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Invoice (ZF2) Create: Overview of Billing Items</w:t>
      </w:r>
      <w:r w:rsidDel="00000000" w:rsidR="00000000" w:rsidRPr="00000000">
        <w:rPr>
          <w:rFonts w:ascii="Times New Roman" w:cs="Times New Roman" w:eastAsia="Times New Roman" w:hAnsi="Times New Roman"/>
          <w:sz w:val="24"/>
          <w:szCs w:val="24"/>
          <w:rtl w:val="0"/>
        </w:rPr>
        <w:t xml:space="preserve"> screen, and choose </w:t>
      </w:r>
      <w:r w:rsidDel="00000000" w:rsidR="00000000" w:rsidRPr="00000000">
        <w:rPr>
          <w:rFonts w:ascii="Times New Roman" w:cs="Times New Roman" w:eastAsia="Times New Roman" w:hAnsi="Times New Roman"/>
          <w:sz w:val="24"/>
          <w:szCs w:val="24"/>
        </w:rPr>
        <w:drawing>
          <wp:inline distB="114300" distT="114300" distL="114300" distR="114300">
            <wp:extent cx="430446" cy="283588"/>
            <wp:effectExtent b="0" l="0" r="0" t="0"/>
            <wp:docPr id="61"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430446" cy="283588"/>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header details. </w:t>
      </w:r>
    </w:p>
    <w:p w:rsidR="00000000" w:rsidDel="00000000" w:rsidP="00000000" w:rsidRDefault="00000000" w:rsidRPr="00000000" w14:paraId="00000204">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1625600"/>
            <wp:effectExtent b="0" l="0" r="0" t="0"/>
            <wp:docPr id="102"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664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display the exchange rate value and type in T-code OB08 first:</w:t>
      </w:r>
    </w:p>
    <w:p w:rsidR="00000000" w:rsidDel="00000000" w:rsidP="00000000" w:rsidRDefault="00000000" w:rsidRPr="00000000" w14:paraId="00000206">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022600"/>
            <wp:effectExtent b="0" l="0" r="0" t="0"/>
            <wp:docPr id="4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64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return to the process, the </w:t>
      </w:r>
      <w:r w:rsidDel="00000000" w:rsidR="00000000" w:rsidRPr="00000000">
        <w:rPr>
          <w:rFonts w:ascii="Times New Roman" w:cs="Times New Roman" w:eastAsia="Times New Roman" w:hAnsi="Times New Roman"/>
          <w:i w:val="1"/>
          <w:sz w:val="24"/>
          <w:szCs w:val="24"/>
          <w:rtl w:val="0"/>
        </w:rPr>
        <w:t xml:space="preserve">Billing Invoice (ZF2) Create: Header Data</w:t>
      </w:r>
      <w:r w:rsidDel="00000000" w:rsidR="00000000" w:rsidRPr="00000000">
        <w:rPr>
          <w:rFonts w:ascii="Times New Roman" w:cs="Times New Roman" w:eastAsia="Times New Roman" w:hAnsi="Times New Roman"/>
          <w:sz w:val="24"/>
          <w:szCs w:val="24"/>
          <w:rtl w:val="0"/>
        </w:rPr>
        <w:t xml:space="preserve"> screen is displayed, you can view the </w:t>
      </w:r>
      <w:r w:rsidDel="00000000" w:rsidR="00000000" w:rsidRPr="00000000">
        <w:rPr>
          <w:rFonts w:ascii="Times New Roman" w:cs="Times New Roman" w:eastAsia="Times New Roman" w:hAnsi="Times New Roman"/>
          <w:i w:val="1"/>
          <w:sz w:val="24"/>
          <w:szCs w:val="24"/>
          <w:rtl w:val="0"/>
        </w:rPr>
        <w:t xml:space="preserve">Billing Date, Exch. Rate Type,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Exchng. Rate Accntg.</w:t>
      </w:r>
      <w:r w:rsidDel="00000000" w:rsidR="00000000" w:rsidRPr="00000000">
        <w:rPr>
          <w:rFonts w:ascii="Times New Roman" w:cs="Times New Roman" w:eastAsia="Times New Roman" w:hAnsi="Times New Roman"/>
          <w:sz w:val="24"/>
          <w:szCs w:val="24"/>
          <w:rtl w:val="0"/>
        </w:rPr>
        <w:t xml:space="preserve"> fields. If you change the </w:t>
      </w:r>
      <w:r w:rsidDel="00000000" w:rsidR="00000000" w:rsidRPr="00000000">
        <w:rPr>
          <w:rFonts w:ascii="Times New Roman" w:cs="Times New Roman" w:eastAsia="Times New Roman" w:hAnsi="Times New Roman"/>
          <w:i w:val="1"/>
          <w:sz w:val="24"/>
          <w:szCs w:val="24"/>
          <w:rtl w:val="0"/>
        </w:rPr>
        <w:t xml:space="preserve">Billing Date</w:t>
      </w:r>
      <w:r w:rsidDel="00000000" w:rsidR="00000000" w:rsidRPr="00000000">
        <w:rPr>
          <w:rFonts w:ascii="Times New Roman" w:cs="Times New Roman" w:eastAsia="Times New Roman" w:hAnsi="Times New Roman"/>
          <w:sz w:val="24"/>
          <w:szCs w:val="24"/>
          <w:rtl w:val="0"/>
        </w:rPr>
        <w:t xml:space="preserve"> field, the value in the </w:t>
      </w:r>
      <w:r w:rsidDel="00000000" w:rsidR="00000000" w:rsidRPr="00000000">
        <w:rPr>
          <w:rFonts w:ascii="Times New Roman" w:cs="Times New Roman" w:eastAsia="Times New Roman" w:hAnsi="Times New Roman"/>
          <w:i w:val="1"/>
          <w:sz w:val="24"/>
          <w:szCs w:val="24"/>
          <w:rtl w:val="0"/>
        </w:rPr>
        <w:t xml:space="preserve">Exchng. Rate Accntg.</w:t>
      </w:r>
      <w:r w:rsidDel="00000000" w:rsidR="00000000" w:rsidRPr="00000000">
        <w:rPr>
          <w:rFonts w:ascii="Times New Roman" w:cs="Times New Roman" w:eastAsia="Times New Roman" w:hAnsi="Times New Roman"/>
          <w:sz w:val="24"/>
          <w:szCs w:val="24"/>
          <w:rtl w:val="0"/>
        </w:rPr>
        <w:t xml:space="preserve"> field is updated directly from the table in T-code OB08. Additionally, the exchange rate field is editable so you also can change it to any random values.</w:t>
      </w:r>
    </w:p>
    <w:p w:rsidR="00000000" w:rsidDel="00000000" w:rsidP="00000000" w:rsidRDefault="00000000" w:rsidRPr="00000000" w14:paraId="000002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111"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w:t>
      </w:r>
      <w:r w:rsidDel="00000000" w:rsidR="00000000" w:rsidRPr="00000000">
        <w:rPr>
          <w:rFonts w:ascii="Times New Roman" w:cs="Times New Roman" w:eastAsia="Times New Roman" w:hAnsi="Times New Roman"/>
          <w:sz w:val="24"/>
          <w:szCs w:val="24"/>
        </w:rPr>
        <w:drawing>
          <wp:inline distB="114300" distT="114300" distL="114300" distR="114300">
            <wp:extent cx="480194" cy="293452"/>
            <wp:effectExtent b="0" l="0" r="0" t="0"/>
            <wp:docPr id="51"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80194" cy="2934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and the screen will pop out a message.</w:t>
      </w:r>
    </w:p>
    <w:p w:rsidR="00000000" w:rsidDel="00000000" w:rsidP="00000000" w:rsidRDefault="00000000" w:rsidRPr="00000000" w14:paraId="0000020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43" name="image57.png"/>
            <a:graphic>
              <a:graphicData uri="http://schemas.openxmlformats.org/drawingml/2006/picture">
                <pic:pic>
                  <pic:nvPicPr>
                    <pic:cNvPr id="0" name="image57.png"/>
                    <pic:cNvPicPr preferRelativeResize="0"/>
                  </pic:nvPicPr>
                  <pic:blipFill>
                    <a:blip r:embed="rId82"/>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359187"/>
            <wp:effectExtent b="0" l="0" r="0" t="0"/>
            <wp:docPr id="6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4110038" cy="35918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billing document has been created successfully now. 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r w:rsidDel="00000000" w:rsidR="00000000" w:rsidRPr="00000000">
        <w:rPr>
          <w:rtl w:val="0"/>
        </w:rPr>
      </w:r>
    </w:p>
    <w:p w:rsidR="00000000" w:rsidDel="00000000" w:rsidP="00000000" w:rsidRDefault="00000000" w:rsidRPr="00000000" w14:paraId="0000020D">
      <w:pPr>
        <w:pStyle w:val="Heading2"/>
        <w:spacing w:line="276" w:lineRule="auto"/>
        <w:jc w:val="both"/>
        <w:rPr/>
      </w:pPr>
      <w:bookmarkStart w:colFirst="0" w:colLast="0" w:name="_g45ew9o3s2g5" w:id="23"/>
      <w:bookmarkEnd w:id="23"/>
      <w:r w:rsidDel="00000000" w:rsidR="00000000" w:rsidRPr="00000000">
        <w:rPr>
          <w:rtl w:val="0"/>
        </w:rPr>
        <w:t xml:space="preserve">2.8 Post Billing Documents &amp; Display Accounting Documents</w:t>
      </w:r>
    </w:p>
    <w:p w:rsidR="00000000" w:rsidDel="00000000" w:rsidP="00000000" w:rsidRDefault="00000000" w:rsidRPr="00000000" w14:paraId="0000020E">
      <w:pPr>
        <w:pStyle w:val="Heading3"/>
        <w:spacing w:line="276" w:lineRule="auto"/>
        <w:jc w:val="both"/>
        <w:rPr/>
      </w:pPr>
      <w:bookmarkStart w:colFirst="0" w:colLast="0" w:name="_d7goyllj6feo" w:id="24"/>
      <w:bookmarkEnd w:id="24"/>
      <w:r w:rsidDel="00000000" w:rsidR="00000000" w:rsidRPr="00000000">
        <w:rPr>
          <w:rtl w:val="0"/>
        </w:rPr>
        <w:t xml:space="preserve">2.8.1 Transaction Code</w:t>
      </w:r>
    </w:p>
    <w:tbl>
      <w:tblPr>
        <w:tblStyle w:val="Table22"/>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0F">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10">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11">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12">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Billing Documents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13">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14">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Billing Documents</w:t>
            </w:r>
          </w:p>
        </w:tc>
      </w:tr>
    </w:tbl>
    <w:p w:rsidR="00000000" w:rsidDel="00000000" w:rsidP="00000000" w:rsidRDefault="00000000" w:rsidRPr="00000000" w14:paraId="00000215">
      <w:pPr>
        <w:pStyle w:val="Heading3"/>
        <w:rPr/>
      </w:pPr>
      <w:bookmarkStart w:colFirst="0" w:colLast="0" w:name="_9204xnlp7fn0" w:id="25"/>
      <w:bookmarkEnd w:id="25"/>
      <w:r w:rsidDel="00000000" w:rsidR="00000000" w:rsidRPr="00000000">
        <w:rPr>
          <w:rtl w:val="0"/>
        </w:rPr>
        <w:t xml:space="preserve">2.8.2 Detail Implementation</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Please use the T-code for this step)</w:t>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sz w:val="24"/>
          <w:szCs w:val="24"/>
        </w:rPr>
        <w:drawing>
          <wp:inline distB="114300" distT="114300" distL="114300" distR="114300">
            <wp:extent cx="246386" cy="231893"/>
            <wp:effectExtent b="0" l="0" r="0" t="0"/>
            <wp:docPr id="59"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246386" cy="2318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search field, enter </w:t>
      </w:r>
      <w:r w:rsidDel="00000000" w:rsidR="00000000" w:rsidRPr="00000000">
        <w:rPr>
          <w:rFonts w:ascii="Times New Roman" w:cs="Times New Roman" w:eastAsia="Times New Roman" w:hAnsi="Times New Roman"/>
          <w:b w:val="1"/>
          <w:sz w:val="24"/>
          <w:szCs w:val="24"/>
          <w:rtl w:val="0"/>
        </w:rPr>
        <w:t xml:space="preserve">VF02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the app </w:t>
      </w:r>
      <w:r w:rsidDel="00000000" w:rsidR="00000000" w:rsidRPr="00000000">
        <w:rPr>
          <w:rFonts w:ascii="Times New Roman" w:cs="Times New Roman" w:eastAsia="Times New Roman" w:hAnsi="Times New Roman"/>
          <w:i w:val="1"/>
          <w:sz w:val="24"/>
          <w:szCs w:val="24"/>
          <w:rtl w:val="0"/>
        </w:rPr>
        <w:t xml:space="preserve">Change Billing Documents </w:t>
      </w:r>
      <w:r w:rsidDel="00000000" w:rsidR="00000000" w:rsidRPr="00000000">
        <w:rPr>
          <w:rFonts w:ascii="Times New Roman" w:cs="Times New Roman" w:eastAsia="Times New Roman" w:hAnsi="Times New Roman"/>
          <w:sz w:val="24"/>
          <w:szCs w:val="24"/>
          <w:rtl w:val="0"/>
        </w:rPr>
        <w:t xml:space="preserve">to post the billing document. Click on the application. </w:t>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8683" cy="1509750"/>
            <wp:effectExtent b="0" l="0" r="0" t="0"/>
            <wp:docPr id="101"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1518683" cy="15097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Manage Billing Documents</w:t>
      </w:r>
      <w:r w:rsidDel="00000000" w:rsidR="00000000" w:rsidRPr="00000000">
        <w:rPr>
          <w:rFonts w:ascii="Times New Roman" w:cs="Times New Roman" w:eastAsia="Times New Roman" w:hAnsi="Times New Roman"/>
          <w:sz w:val="24"/>
          <w:szCs w:val="24"/>
          <w:rtl w:val="0"/>
        </w:rPr>
        <w:t xml:space="preserve"> screen, enter</w:t>
      </w:r>
      <w:r w:rsidDel="00000000" w:rsidR="00000000" w:rsidRPr="00000000">
        <w:rPr>
          <w:rFonts w:ascii="Times New Roman" w:cs="Times New Roman" w:eastAsia="Times New Roman" w:hAnsi="Times New Roman"/>
          <w:b w:val="1"/>
          <w:sz w:val="24"/>
          <w:szCs w:val="24"/>
          <w:rtl w:val="0"/>
        </w:rPr>
        <w:t xml:space="preserve"> your billing document number</w:t>
      </w:r>
      <w:r w:rsidDel="00000000" w:rsidR="00000000" w:rsidRPr="00000000">
        <w:rPr>
          <w:rFonts w:ascii="Times New Roman" w:cs="Times New Roman" w:eastAsia="Times New Roman" w:hAnsi="Times New Roman"/>
          <w:sz w:val="24"/>
          <w:szCs w:val="24"/>
          <w:rtl w:val="0"/>
        </w:rPr>
        <w:t xml:space="preserve">. Then click on </w:t>
      </w:r>
      <w:r w:rsidDel="00000000" w:rsidR="00000000" w:rsidRPr="00000000">
        <w:rPr>
          <w:rFonts w:ascii="Times New Roman" w:cs="Times New Roman" w:eastAsia="Times New Roman" w:hAnsi="Times New Roman"/>
          <w:sz w:val="24"/>
          <w:szCs w:val="24"/>
        </w:rPr>
        <w:drawing>
          <wp:inline distB="114300" distT="114300" distL="114300" distR="114300">
            <wp:extent cx="307925" cy="307925"/>
            <wp:effectExtent b="0" l="0" r="0" t="0"/>
            <wp:docPr id="57"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307925" cy="30792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Release to Accounting</w:t>
      </w:r>
      <w:r w:rsidDel="00000000" w:rsidR="00000000" w:rsidRPr="00000000">
        <w:rPr>
          <w:rFonts w:ascii="Times New Roman" w:cs="Times New Roman" w:eastAsia="Times New Roman" w:hAnsi="Times New Roman"/>
          <w:sz w:val="24"/>
          <w:szCs w:val="24"/>
          <w:rtl w:val="0"/>
        </w:rPr>
        <w:t xml:space="preserve"> to post the billing documents.</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23"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receive a notification that the billing document has been posted.</w:t>
      </w:r>
    </w:p>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1425" cy="516952"/>
            <wp:effectExtent b="0" l="0" r="0" t="0"/>
            <wp:docPr id="96"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3811425" cy="51695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go to display the accounting document to verify that it has already been updated correctly from the billing document. Choose </w:t>
      </w:r>
      <w:r w:rsidDel="00000000" w:rsidR="00000000" w:rsidRPr="00000000">
        <w:rPr>
          <w:rFonts w:ascii="Times New Roman" w:cs="Times New Roman" w:eastAsia="Times New Roman" w:hAnsi="Times New Roman"/>
          <w:sz w:val="24"/>
          <w:szCs w:val="24"/>
        </w:rPr>
        <w:drawing>
          <wp:inline distB="114300" distT="114300" distL="114300" distR="114300">
            <wp:extent cx="822180" cy="261603"/>
            <wp:effectExtent b="0" l="0" r="0" t="0"/>
            <wp:docPr id="75"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822180" cy="2616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Change Billing Documents</w:t>
      </w:r>
      <w:r w:rsidDel="00000000" w:rsidR="00000000" w:rsidRPr="00000000">
        <w:rPr>
          <w:rFonts w:ascii="Times New Roman" w:cs="Times New Roman" w:eastAsia="Times New Roman" w:hAnsi="Times New Roman"/>
          <w:sz w:val="24"/>
          <w:szCs w:val="24"/>
          <w:rtl w:val="0"/>
        </w:rPr>
        <w:t xml:space="preserve"> screen.</w:t>
      </w:r>
    </w:p>
    <w:p w:rsidR="00000000" w:rsidDel="00000000" w:rsidP="00000000" w:rsidRDefault="00000000" w:rsidRPr="00000000" w14:paraId="000002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2133600"/>
            <wp:effectExtent b="0" l="0" r="0" t="0"/>
            <wp:docPr id="65"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6645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List of Documents in Accounting</w:t>
      </w:r>
      <w:r w:rsidDel="00000000" w:rsidR="00000000" w:rsidRPr="00000000">
        <w:rPr>
          <w:rFonts w:ascii="Times New Roman" w:cs="Times New Roman" w:eastAsia="Times New Roman" w:hAnsi="Times New Roman"/>
          <w:sz w:val="24"/>
          <w:szCs w:val="24"/>
          <w:rtl w:val="0"/>
        </w:rPr>
        <w:t xml:space="preserve"> screen, choose the line </w:t>
      </w:r>
      <w:r w:rsidDel="00000000" w:rsidR="00000000" w:rsidRPr="00000000">
        <w:rPr>
          <w:rFonts w:ascii="Times New Roman" w:cs="Times New Roman" w:eastAsia="Times New Roman" w:hAnsi="Times New Roman"/>
          <w:i w:val="1"/>
          <w:sz w:val="24"/>
          <w:szCs w:val="24"/>
          <w:rtl w:val="0"/>
        </w:rPr>
        <w:t xml:space="preserve">Accounting document</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sz w:val="24"/>
          <w:szCs w:val="24"/>
        </w:rPr>
        <w:drawing>
          <wp:inline distB="114300" distT="114300" distL="114300" distR="114300">
            <wp:extent cx="238832" cy="221773"/>
            <wp:effectExtent b="0" l="0" r="0" t="0"/>
            <wp:docPr id="21"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238832" cy="22177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Document (F2).</w:t>
      </w:r>
    </w:p>
    <w:p w:rsidR="00000000" w:rsidDel="00000000" w:rsidP="00000000" w:rsidRDefault="00000000" w:rsidRPr="00000000" w14:paraId="000002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10"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Display Document: Data Entry View</w:t>
      </w:r>
      <w:r w:rsidDel="00000000" w:rsidR="00000000" w:rsidRPr="00000000">
        <w:rPr>
          <w:rFonts w:ascii="Times New Roman" w:cs="Times New Roman" w:eastAsia="Times New Roman" w:hAnsi="Times New Roman"/>
          <w:sz w:val="24"/>
          <w:szCs w:val="24"/>
          <w:rtl w:val="0"/>
        </w:rPr>
        <w:t xml:space="preserve"> screen, choose </w:t>
      </w:r>
      <w:r w:rsidDel="00000000" w:rsidR="00000000" w:rsidRPr="00000000">
        <w:rPr>
          <w:rFonts w:ascii="Times New Roman" w:cs="Times New Roman" w:eastAsia="Times New Roman" w:hAnsi="Times New Roman"/>
          <w:sz w:val="24"/>
          <w:szCs w:val="24"/>
        </w:rPr>
        <w:drawing>
          <wp:inline distB="114300" distT="114300" distL="114300" distR="114300">
            <wp:extent cx="306993" cy="322343"/>
            <wp:effectExtent b="0" l="0" r="0" t="0"/>
            <wp:docPr id="30"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306993" cy="32234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Document Header (F5).</w:t>
      </w:r>
    </w:p>
    <w:p w:rsidR="00000000" w:rsidDel="00000000" w:rsidP="00000000" w:rsidRDefault="00000000" w:rsidRPr="00000000" w14:paraId="000002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99" name="image100.png"/>
            <a:graphic>
              <a:graphicData uri="http://schemas.openxmlformats.org/drawingml/2006/picture">
                <pic:pic>
                  <pic:nvPicPr>
                    <pic:cNvPr id="0" name="image100.png"/>
                    <pic:cNvPicPr preferRelativeResize="0"/>
                  </pic:nvPicPr>
                  <pic:blipFill>
                    <a:blip r:embed="rId93"/>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i w:val="1"/>
          <w:sz w:val="24"/>
          <w:szCs w:val="24"/>
          <w:rtl w:val="0"/>
        </w:rPr>
        <w:t xml:space="preserve"> Document Header: FU24 Company Code </w:t>
      </w:r>
      <w:r w:rsidDel="00000000" w:rsidR="00000000" w:rsidRPr="00000000">
        <w:rPr>
          <w:rFonts w:ascii="Times New Roman" w:cs="Times New Roman" w:eastAsia="Times New Roman" w:hAnsi="Times New Roman"/>
          <w:sz w:val="24"/>
          <w:szCs w:val="24"/>
          <w:rtl w:val="0"/>
        </w:rPr>
        <w:t xml:space="preserve">screen will pop out. Now, you can view the</w:t>
      </w:r>
      <w:r w:rsidDel="00000000" w:rsidR="00000000" w:rsidRPr="00000000">
        <w:rPr>
          <w:rFonts w:ascii="Times New Roman" w:cs="Times New Roman" w:eastAsia="Times New Roman" w:hAnsi="Times New Roman"/>
          <w:i w:val="1"/>
          <w:sz w:val="24"/>
          <w:szCs w:val="24"/>
          <w:rtl w:val="0"/>
        </w:rPr>
        <w:t xml:space="preserve"> Exchange rate </w:t>
      </w:r>
      <w:r w:rsidDel="00000000" w:rsidR="00000000" w:rsidRPr="00000000">
        <w:rPr>
          <w:rFonts w:ascii="Times New Roman" w:cs="Times New Roman" w:eastAsia="Times New Roman" w:hAnsi="Times New Roman"/>
          <w:sz w:val="24"/>
          <w:szCs w:val="24"/>
          <w:rtl w:val="0"/>
        </w:rPr>
        <w:t xml:space="preserve">field as </w:t>
      </w:r>
      <w:r w:rsidDel="00000000" w:rsidR="00000000" w:rsidRPr="00000000">
        <w:rPr>
          <w:rFonts w:ascii="Times New Roman" w:cs="Times New Roman" w:eastAsia="Times New Roman" w:hAnsi="Times New Roman"/>
          <w:b w:val="1"/>
          <w:sz w:val="24"/>
          <w:szCs w:val="24"/>
          <w:rtl w:val="0"/>
        </w:rPr>
        <w:t xml:space="preserve">18.90000</w:t>
      </w:r>
      <w:r w:rsidDel="00000000" w:rsidR="00000000" w:rsidRPr="00000000">
        <w:rPr>
          <w:rFonts w:ascii="Times New Roman" w:cs="Times New Roman" w:eastAsia="Times New Roman" w:hAnsi="Times New Roman"/>
          <w:sz w:val="24"/>
          <w:szCs w:val="24"/>
          <w:rtl w:val="0"/>
        </w:rPr>
        <w:t xml:space="preserve">. This value is updated correctly from the </w:t>
      </w:r>
      <w:r w:rsidDel="00000000" w:rsidR="00000000" w:rsidRPr="00000000">
        <w:rPr>
          <w:rFonts w:ascii="Times New Roman" w:cs="Times New Roman" w:eastAsia="Times New Roman" w:hAnsi="Times New Roman"/>
          <w:i w:val="1"/>
          <w:sz w:val="24"/>
          <w:szCs w:val="24"/>
          <w:rtl w:val="0"/>
        </w:rPr>
        <w:t xml:space="preserve">Billing Header</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i w:val="1"/>
          <w:sz w:val="24"/>
          <w:szCs w:val="24"/>
          <w:rtl w:val="0"/>
        </w:rPr>
        <w:t xml:space="preserve">Create Billing Documents</w:t>
      </w:r>
      <w:r w:rsidDel="00000000" w:rsidR="00000000" w:rsidRPr="00000000">
        <w:rPr>
          <w:rFonts w:ascii="Times New Roman" w:cs="Times New Roman" w:eastAsia="Times New Roman" w:hAnsi="Times New Roman"/>
          <w:sz w:val="24"/>
          <w:szCs w:val="24"/>
          <w:rtl w:val="0"/>
        </w:rPr>
        <w:t xml:space="preserve"> step.</w:t>
      </w:r>
    </w:p>
    <w:p w:rsidR="00000000" w:rsidDel="00000000" w:rsidP="00000000" w:rsidRDefault="00000000" w:rsidRPr="00000000" w14:paraId="000002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9"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407276" cy="190500"/>
            <wp:effectExtent b="0" l="0" r="0" t="0"/>
            <wp:docPr id="69"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07276"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226">
      <w:pPr>
        <w:pStyle w:val="Heading2"/>
        <w:rPr/>
      </w:pPr>
      <w:bookmarkStart w:colFirst="0" w:colLast="0" w:name="_51vxwqbhadwp" w:id="26"/>
      <w:bookmarkEnd w:id="26"/>
      <w:r w:rsidDel="00000000" w:rsidR="00000000" w:rsidRPr="00000000">
        <w:rPr>
          <w:rtl w:val="0"/>
        </w:rPr>
        <w:t xml:space="preserve">2.9 Change Billing Documents</w:t>
      </w:r>
    </w:p>
    <w:p w:rsidR="00000000" w:rsidDel="00000000" w:rsidP="00000000" w:rsidRDefault="00000000" w:rsidRPr="00000000" w14:paraId="0000022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(*Note: This step is processed in case Billing Documents - VF01 hasn’t been posted yet)</w:t>
      </w:r>
      <w:r w:rsidDel="00000000" w:rsidR="00000000" w:rsidRPr="00000000">
        <w:rPr>
          <w:rtl w:val="0"/>
        </w:rPr>
      </w:r>
    </w:p>
    <w:p w:rsidR="00000000" w:rsidDel="00000000" w:rsidP="00000000" w:rsidRDefault="00000000" w:rsidRPr="00000000" w14:paraId="00000228">
      <w:pPr>
        <w:pStyle w:val="Heading3"/>
        <w:rPr/>
      </w:pPr>
      <w:bookmarkStart w:colFirst="0" w:colLast="0" w:name="_ljrhdu95dg9" w:id="27"/>
      <w:bookmarkEnd w:id="27"/>
      <w:r w:rsidDel="00000000" w:rsidR="00000000" w:rsidRPr="00000000">
        <w:rPr>
          <w:rtl w:val="0"/>
        </w:rPr>
        <w:t xml:space="preserve">2.9.1 Transaction Code</w:t>
      </w:r>
    </w:p>
    <w:tbl>
      <w:tblPr>
        <w:tblStyle w:val="Table23"/>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29">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2A">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B">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2C">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Billing Documents</w:t>
            </w:r>
          </w:p>
        </w:tc>
      </w:tr>
    </w:tbl>
    <w:p w:rsidR="00000000" w:rsidDel="00000000" w:rsidP="00000000" w:rsidRDefault="00000000" w:rsidRPr="00000000" w14:paraId="0000022D">
      <w:pPr>
        <w:pStyle w:val="Heading3"/>
        <w:rPr/>
      </w:pPr>
      <w:bookmarkStart w:colFirst="0" w:colLast="0" w:name="_fenb4y6we4i9" w:id="28"/>
      <w:bookmarkEnd w:id="28"/>
      <w:r w:rsidDel="00000000" w:rsidR="00000000" w:rsidRPr="00000000">
        <w:rPr>
          <w:rtl w:val="0"/>
        </w:rPr>
        <w:t xml:space="preserve">2.9.2 Detail Implementation</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Please use the T-code for this step)</w:t>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changing the billing document, the screenshot below shows that the billing document number we will use has not been posted in the journal entry.</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467100"/>
            <wp:effectExtent b="0" l="0" r="0" t="0"/>
            <wp:docPr id="88"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6645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w:t>
      </w:r>
      <w:r w:rsidDel="00000000" w:rsidR="00000000" w:rsidRPr="00000000">
        <w:rPr>
          <w:rFonts w:ascii="Times New Roman" w:cs="Times New Roman" w:eastAsia="Times New Roman" w:hAnsi="Times New Roman"/>
          <w:sz w:val="24"/>
          <w:szCs w:val="24"/>
          <w:rtl w:val="0"/>
        </w:rPr>
        <w:t xml:space="preserve">n the </w:t>
      </w:r>
      <w:r w:rsidDel="00000000" w:rsidR="00000000" w:rsidRPr="00000000">
        <w:rPr>
          <w:rFonts w:ascii="Times New Roman" w:cs="Times New Roman" w:eastAsia="Times New Roman" w:hAnsi="Times New Roman"/>
          <w:sz w:val="24"/>
          <w:szCs w:val="24"/>
        </w:rPr>
        <w:drawing>
          <wp:inline distB="114300" distT="114300" distL="114300" distR="114300">
            <wp:extent cx="246386" cy="231893"/>
            <wp:effectExtent b="0" l="0" r="0" t="0"/>
            <wp:docPr id="25"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246386" cy="2318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search field, enter </w:t>
      </w:r>
      <w:r w:rsidDel="00000000" w:rsidR="00000000" w:rsidRPr="00000000">
        <w:rPr>
          <w:rFonts w:ascii="Times New Roman" w:cs="Times New Roman" w:eastAsia="Times New Roman" w:hAnsi="Times New Roman"/>
          <w:b w:val="1"/>
          <w:sz w:val="24"/>
          <w:szCs w:val="24"/>
          <w:rtl w:val="0"/>
        </w:rPr>
        <w:t xml:space="preserve">VF02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the app </w:t>
      </w:r>
      <w:r w:rsidDel="00000000" w:rsidR="00000000" w:rsidRPr="00000000">
        <w:rPr>
          <w:rFonts w:ascii="Times New Roman" w:cs="Times New Roman" w:eastAsia="Times New Roman" w:hAnsi="Times New Roman"/>
          <w:i w:val="1"/>
          <w:sz w:val="24"/>
          <w:szCs w:val="24"/>
          <w:rtl w:val="0"/>
        </w:rPr>
        <w:t xml:space="preserve">Change Billing Documents - VF02 </w:t>
      </w:r>
      <w:r w:rsidDel="00000000" w:rsidR="00000000" w:rsidRPr="00000000">
        <w:rPr>
          <w:rFonts w:ascii="Times New Roman" w:cs="Times New Roman" w:eastAsia="Times New Roman" w:hAnsi="Times New Roman"/>
          <w:sz w:val="24"/>
          <w:szCs w:val="24"/>
          <w:rtl w:val="0"/>
        </w:rPr>
        <w:t xml:space="preserve">to change the billing documents. Click on T-code </w:t>
      </w:r>
      <w:r w:rsidDel="00000000" w:rsidR="00000000" w:rsidRPr="00000000">
        <w:rPr>
          <w:rFonts w:ascii="Times New Roman" w:cs="Times New Roman" w:eastAsia="Times New Roman" w:hAnsi="Times New Roman"/>
          <w:b w:val="1"/>
          <w:sz w:val="24"/>
          <w:szCs w:val="24"/>
          <w:rtl w:val="0"/>
        </w:rPr>
        <w:t xml:space="preserve">VF02 </w:t>
      </w:r>
      <w:r w:rsidDel="00000000" w:rsidR="00000000" w:rsidRPr="00000000">
        <w:rPr>
          <w:rFonts w:ascii="Times New Roman" w:cs="Times New Roman" w:eastAsia="Times New Roman" w:hAnsi="Times New Roman"/>
          <w:sz w:val="24"/>
          <w:szCs w:val="24"/>
          <w:rtl w:val="0"/>
        </w:rPr>
        <w:t xml:space="preserve">- Change Billing Documents. </w:t>
      </w: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2077" cy="2082459"/>
            <wp:effectExtent b="0" l="0" r="0" t="0"/>
            <wp:docPr id="39"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2032077" cy="208245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Change Billing Documents </w:t>
      </w:r>
      <w:r w:rsidDel="00000000" w:rsidR="00000000" w:rsidRPr="00000000">
        <w:rPr>
          <w:rFonts w:ascii="Times New Roman" w:cs="Times New Roman" w:eastAsia="Times New Roman" w:hAnsi="Times New Roman"/>
          <w:sz w:val="24"/>
          <w:szCs w:val="24"/>
          <w:rtl w:val="0"/>
        </w:rPr>
        <w:t xml:space="preserve">screen will pop out. The billing document number in the previous step will be automatically filled in the </w:t>
      </w:r>
      <w:r w:rsidDel="00000000" w:rsidR="00000000" w:rsidRPr="00000000">
        <w:rPr>
          <w:rFonts w:ascii="Times New Roman" w:cs="Times New Roman" w:eastAsia="Times New Roman" w:hAnsi="Times New Roman"/>
          <w:i w:val="1"/>
          <w:sz w:val="24"/>
          <w:szCs w:val="24"/>
          <w:rtl w:val="0"/>
        </w:rPr>
        <w:t xml:space="preserve">Billing Document</w:t>
      </w:r>
      <w:r w:rsidDel="00000000" w:rsidR="00000000" w:rsidRPr="00000000">
        <w:rPr>
          <w:rFonts w:ascii="Times New Roman" w:cs="Times New Roman" w:eastAsia="Times New Roman" w:hAnsi="Times New Roman"/>
          <w:sz w:val="24"/>
          <w:szCs w:val="24"/>
          <w:rtl w:val="0"/>
        </w:rPr>
        <w:t xml:space="preserve"> field. Click on </w:t>
      </w:r>
      <w:r w:rsidDel="00000000" w:rsidR="00000000" w:rsidRPr="00000000">
        <w:rPr>
          <w:rFonts w:ascii="Times New Roman" w:cs="Times New Roman" w:eastAsia="Times New Roman" w:hAnsi="Times New Roman"/>
          <w:sz w:val="24"/>
          <w:szCs w:val="24"/>
        </w:rPr>
        <w:drawing>
          <wp:inline distB="114300" distT="114300" distL="114300" distR="114300">
            <wp:extent cx="665187" cy="267697"/>
            <wp:effectExtent b="0" l="0" r="0" t="0"/>
            <wp:docPr id="44"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665187" cy="2676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 xml:space="preserve">(or 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17900"/>
            <wp:effectExtent b="0" l="0" r="0" t="0"/>
            <wp:docPr id="42"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66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Invoice (ZF2) 90000419 Change: Overview of Billing Items</w:t>
      </w:r>
      <w:r w:rsidDel="00000000" w:rsidR="00000000" w:rsidRPr="00000000">
        <w:rPr>
          <w:rFonts w:ascii="Times New Roman" w:cs="Times New Roman" w:eastAsia="Times New Roman" w:hAnsi="Times New Roman"/>
          <w:sz w:val="24"/>
          <w:szCs w:val="24"/>
          <w:rtl w:val="0"/>
        </w:rPr>
        <w:t xml:space="preserve"> screen, choose </w:t>
      </w:r>
      <w:r w:rsidDel="00000000" w:rsidR="00000000" w:rsidRPr="00000000">
        <w:rPr>
          <w:rFonts w:ascii="Times New Roman" w:cs="Times New Roman" w:eastAsia="Times New Roman" w:hAnsi="Times New Roman"/>
          <w:sz w:val="24"/>
          <w:szCs w:val="24"/>
        </w:rPr>
        <w:drawing>
          <wp:inline distB="114300" distT="114300" distL="114300" distR="114300">
            <wp:extent cx="349002" cy="250371"/>
            <wp:effectExtent b="0" l="0" r="0" t="0"/>
            <wp:docPr id="70"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349002" cy="250371"/>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header details. </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2527300"/>
            <wp:effectExtent b="0" l="0" r="0" t="0"/>
            <wp:docPr id="114" name="image102.png"/>
            <a:graphic>
              <a:graphicData uri="http://schemas.openxmlformats.org/drawingml/2006/picture">
                <pic:pic>
                  <pic:nvPicPr>
                    <pic:cNvPr id="0" name="image102.png"/>
                    <pic:cNvPicPr preferRelativeResize="0"/>
                  </pic:nvPicPr>
                  <pic:blipFill>
                    <a:blip r:embed="rId100"/>
                    <a:srcRect b="0" l="0" r="0" t="0"/>
                    <a:stretch>
                      <a:fillRect/>
                    </a:stretch>
                  </pic:blipFill>
                  <pic:spPr>
                    <a:xfrm>
                      <a:off x="0" y="0"/>
                      <a:ext cx="664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Billing Invoice 90000419 (ZF2) Change: Header Data</w:t>
      </w:r>
      <w:r w:rsidDel="00000000" w:rsidR="00000000" w:rsidRPr="00000000">
        <w:rPr>
          <w:rFonts w:ascii="Times New Roman" w:cs="Times New Roman" w:eastAsia="Times New Roman" w:hAnsi="Times New Roman"/>
          <w:sz w:val="24"/>
          <w:szCs w:val="24"/>
          <w:rtl w:val="0"/>
        </w:rPr>
        <w:t xml:space="preserve"> screen is displayed, you can view the </w:t>
      </w:r>
      <w:r w:rsidDel="00000000" w:rsidR="00000000" w:rsidRPr="00000000">
        <w:rPr>
          <w:rFonts w:ascii="Times New Roman" w:cs="Times New Roman" w:eastAsia="Times New Roman" w:hAnsi="Times New Roman"/>
          <w:i w:val="1"/>
          <w:sz w:val="24"/>
          <w:szCs w:val="24"/>
          <w:rtl w:val="0"/>
        </w:rPr>
        <w:t xml:space="preserve">Billing Date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Exchng. Rate Accntg.</w:t>
      </w:r>
      <w:r w:rsidDel="00000000" w:rsidR="00000000" w:rsidRPr="00000000">
        <w:rPr>
          <w:rFonts w:ascii="Times New Roman" w:cs="Times New Roman" w:eastAsia="Times New Roman" w:hAnsi="Times New Roman"/>
          <w:sz w:val="24"/>
          <w:szCs w:val="24"/>
          <w:rtl w:val="0"/>
        </w:rPr>
        <w:t xml:space="preserve"> fields. If you change the </w:t>
      </w:r>
      <w:r w:rsidDel="00000000" w:rsidR="00000000" w:rsidRPr="00000000">
        <w:rPr>
          <w:rFonts w:ascii="Times New Roman" w:cs="Times New Roman" w:eastAsia="Times New Roman" w:hAnsi="Times New Roman"/>
          <w:i w:val="1"/>
          <w:sz w:val="24"/>
          <w:szCs w:val="24"/>
          <w:rtl w:val="0"/>
        </w:rPr>
        <w:t xml:space="preserve">Billing Date</w:t>
      </w:r>
      <w:r w:rsidDel="00000000" w:rsidR="00000000" w:rsidRPr="00000000">
        <w:rPr>
          <w:rFonts w:ascii="Times New Roman" w:cs="Times New Roman" w:eastAsia="Times New Roman" w:hAnsi="Times New Roman"/>
          <w:sz w:val="24"/>
          <w:szCs w:val="24"/>
          <w:rtl w:val="0"/>
        </w:rPr>
        <w:t xml:space="preserve"> field, the value in the </w:t>
      </w:r>
      <w:r w:rsidDel="00000000" w:rsidR="00000000" w:rsidRPr="00000000">
        <w:rPr>
          <w:rFonts w:ascii="Times New Roman" w:cs="Times New Roman" w:eastAsia="Times New Roman" w:hAnsi="Times New Roman"/>
          <w:i w:val="1"/>
          <w:sz w:val="24"/>
          <w:szCs w:val="24"/>
          <w:rtl w:val="0"/>
        </w:rPr>
        <w:t xml:space="preserve">Exchng. Rate Accntg.</w:t>
      </w:r>
      <w:r w:rsidDel="00000000" w:rsidR="00000000" w:rsidRPr="00000000">
        <w:rPr>
          <w:rFonts w:ascii="Times New Roman" w:cs="Times New Roman" w:eastAsia="Times New Roman" w:hAnsi="Times New Roman"/>
          <w:sz w:val="24"/>
          <w:szCs w:val="24"/>
          <w:rtl w:val="0"/>
        </w:rPr>
        <w:t xml:space="preserve"> field is updated directly from the table in T-code OB08. Additionally, the exchange rate field is editable so you also can change it to any random values.</w:t>
      </w:r>
    </w:p>
    <w:p w:rsidR="00000000" w:rsidDel="00000000" w:rsidP="00000000" w:rsidRDefault="00000000" w:rsidRPr="00000000" w14:paraId="0000023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962400"/>
            <wp:effectExtent b="0" l="0" r="0" t="0"/>
            <wp:docPr id="106" name="image94.png"/>
            <a:graphic>
              <a:graphicData uri="http://schemas.openxmlformats.org/drawingml/2006/picture">
                <pic:pic>
                  <pic:nvPicPr>
                    <pic:cNvPr id="0" name="image94.png"/>
                    <pic:cNvPicPr preferRelativeResize="0"/>
                  </pic:nvPicPr>
                  <pic:blipFill>
                    <a:blip r:embed="rId101"/>
                    <a:srcRect b="0" l="0" r="0" t="0"/>
                    <a:stretch>
                      <a:fillRect/>
                    </a:stretch>
                  </pic:blipFill>
                  <pic:spPr>
                    <a:xfrm>
                      <a:off x="0" y="0"/>
                      <a:ext cx="6645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022600"/>
            <wp:effectExtent b="0" l="0" r="0" t="0"/>
            <wp:docPr id="52"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645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(You can display this table in T-code OB08)</w:t>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a change in the</w:t>
      </w:r>
      <w:r w:rsidDel="00000000" w:rsidR="00000000" w:rsidRPr="00000000">
        <w:rPr>
          <w:rFonts w:ascii="Times New Roman" w:cs="Times New Roman" w:eastAsia="Times New Roman" w:hAnsi="Times New Roman"/>
          <w:i w:val="1"/>
          <w:sz w:val="24"/>
          <w:szCs w:val="24"/>
          <w:rtl w:val="0"/>
        </w:rPr>
        <w:t xml:space="preserve"> Exchng. Rate Accntg.</w:t>
      </w:r>
      <w:r w:rsidDel="00000000" w:rsidR="00000000" w:rsidRPr="00000000">
        <w:rPr>
          <w:rFonts w:ascii="Times New Roman" w:cs="Times New Roman" w:eastAsia="Times New Roman" w:hAnsi="Times New Roman"/>
          <w:sz w:val="24"/>
          <w:szCs w:val="24"/>
          <w:rtl w:val="0"/>
        </w:rPr>
        <w:t xml:space="preserve"> field (from </w:t>
      </w:r>
      <w:r w:rsidDel="00000000" w:rsidR="00000000" w:rsidRPr="00000000">
        <w:rPr>
          <w:rFonts w:ascii="Times New Roman" w:cs="Times New Roman" w:eastAsia="Times New Roman" w:hAnsi="Times New Roman"/>
          <w:b w:val="1"/>
          <w:sz w:val="24"/>
          <w:szCs w:val="24"/>
          <w:rtl w:val="0"/>
        </w:rPr>
        <w:t xml:space="preserve">18.90000</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28.90000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860800"/>
            <wp:effectExtent b="0" l="0" r="0" t="0"/>
            <wp:docPr id="19"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6645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w:t>
      </w:r>
      <w:r w:rsidDel="00000000" w:rsidR="00000000" w:rsidRPr="00000000">
        <w:rPr>
          <w:rFonts w:ascii="Times New Roman" w:cs="Times New Roman" w:eastAsia="Times New Roman" w:hAnsi="Times New Roman"/>
          <w:i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and a small message will pop out on the screen. Choose </w:t>
      </w:r>
      <w:r w:rsidDel="00000000" w:rsidR="00000000" w:rsidRPr="00000000">
        <w:rPr>
          <w:rFonts w:ascii="Times New Roman" w:cs="Times New Roman" w:eastAsia="Times New Roman" w:hAnsi="Times New Roman"/>
          <w:sz w:val="24"/>
          <w:szCs w:val="24"/>
        </w:rPr>
        <w:drawing>
          <wp:inline distB="114300" distT="114300" distL="114300" distR="114300">
            <wp:extent cx="263087" cy="239874"/>
            <wp:effectExtent b="0" l="0" r="0" t="0"/>
            <wp:docPr id="73"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263087" cy="23987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to continue the step. </w:t>
      </w:r>
    </w:p>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3910" cy="1500969"/>
            <wp:effectExtent b="0" l="0" r="0" t="0"/>
            <wp:docPr id="54" name="image37.png"/>
            <a:graphic>
              <a:graphicData uri="http://schemas.openxmlformats.org/drawingml/2006/picture">
                <pic:pic>
                  <pic:nvPicPr>
                    <pic:cNvPr id="0" name="image37.png"/>
                    <pic:cNvPicPr preferRelativeResize="0"/>
                  </pic:nvPicPr>
                  <pic:blipFill>
                    <a:blip r:embed="rId104"/>
                    <a:srcRect b="0" l="0" r="0" t="0"/>
                    <a:stretch>
                      <a:fillRect/>
                    </a:stretch>
                  </pic:blipFill>
                  <pic:spPr>
                    <a:xfrm>
                      <a:off x="0" y="0"/>
                      <a:ext cx="4783910" cy="150096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on </w:t>
      </w:r>
      <w:r w:rsidDel="00000000" w:rsidR="00000000" w:rsidRPr="00000000">
        <w:rPr>
          <w:rFonts w:ascii="Times New Roman" w:cs="Times New Roman" w:eastAsia="Times New Roman" w:hAnsi="Times New Roman"/>
          <w:sz w:val="24"/>
          <w:szCs w:val="24"/>
        </w:rPr>
        <w:drawing>
          <wp:inline distB="114300" distT="114300" distL="114300" distR="114300">
            <wp:extent cx="480194" cy="293452"/>
            <wp:effectExtent b="0" l="0" r="0" t="0"/>
            <wp:docPr id="36"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80194" cy="2934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and the screen will pop out a message.</w:t>
      </w:r>
    </w:p>
    <w:p w:rsidR="00000000" w:rsidDel="00000000" w:rsidP="00000000" w:rsidRDefault="00000000" w:rsidRPr="00000000" w14:paraId="000002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176" cy="406338"/>
            <wp:effectExtent b="0" l="0" r="0" t="0"/>
            <wp:docPr id="105" name="image90.png"/>
            <a:graphic>
              <a:graphicData uri="http://schemas.openxmlformats.org/drawingml/2006/picture">
                <pic:pic>
                  <pic:nvPicPr>
                    <pic:cNvPr id="0" name="image90.png"/>
                    <pic:cNvPicPr preferRelativeResize="0"/>
                  </pic:nvPicPr>
                  <pic:blipFill>
                    <a:blip r:embed="rId105"/>
                    <a:srcRect b="0" l="0" r="0" t="0"/>
                    <a:stretch>
                      <a:fillRect/>
                    </a:stretch>
                  </pic:blipFill>
                  <pic:spPr>
                    <a:xfrm>
                      <a:off x="0" y="0"/>
                      <a:ext cx="3590176" cy="40633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billing document has been changed successfully now. Click on </w:t>
      </w:r>
      <w:r w:rsidDel="00000000" w:rsidR="00000000" w:rsidRPr="00000000">
        <w:rPr>
          <w:rFonts w:ascii="Times New Roman" w:cs="Times New Roman" w:eastAsia="Times New Roman" w:hAnsi="Times New Roman"/>
          <w:sz w:val="24"/>
          <w:szCs w:val="24"/>
        </w:rPr>
        <w:drawing>
          <wp:inline distB="114300" distT="114300" distL="114300" distR="114300">
            <wp:extent cx="406400" cy="190500"/>
            <wp:effectExtent b="0" l="0" r="0" t="0"/>
            <wp:docPr id="1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064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242">
      <w:pPr>
        <w:pStyle w:val="Heading2"/>
        <w:rPr/>
      </w:pPr>
      <w:bookmarkStart w:colFirst="0" w:colLast="0" w:name="_egxy6hvj6em" w:id="29"/>
      <w:bookmarkEnd w:id="29"/>
      <w:r w:rsidDel="00000000" w:rsidR="00000000" w:rsidRPr="00000000">
        <w:rPr>
          <w:rtl w:val="0"/>
        </w:rPr>
        <w:t xml:space="preserve">2.10 Post Billing Documents &amp; Display Accounting Documents</w:t>
      </w:r>
    </w:p>
    <w:p w:rsidR="00000000" w:rsidDel="00000000" w:rsidP="00000000" w:rsidRDefault="00000000" w:rsidRPr="00000000" w14:paraId="00000243">
      <w:pPr>
        <w:pStyle w:val="Heading3"/>
        <w:rPr/>
      </w:pPr>
      <w:bookmarkStart w:colFirst="0" w:colLast="0" w:name="_b99qv4auqvx7" w:id="30"/>
      <w:bookmarkEnd w:id="30"/>
      <w:r w:rsidDel="00000000" w:rsidR="00000000" w:rsidRPr="00000000">
        <w:rPr>
          <w:rtl w:val="0"/>
        </w:rPr>
        <w:t xml:space="preserve">2.10.1 Transaction Code</w:t>
      </w:r>
    </w:p>
    <w:tbl>
      <w:tblPr>
        <w:tblStyle w:val="Table24"/>
        <w:tblW w:w="10380.0" w:type="dxa"/>
        <w:jc w:val="left"/>
        <w:tblInd w:w="45.1181102362205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410"/>
        <w:gridCol w:w="5970"/>
        <w:tblGridChange w:id="0">
          <w:tblGrid>
            <w:gridCol w:w="4410"/>
            <w:gridCol w:w="597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44">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T-code</w:t>
            </w:r>
          </w:p>
        </w:tc>
        <w:tc>
          <w:tcPr>
            <w:tcBorders>
              <w:top w:color="000000" w:space="0" w:sz="8" w:val="single"/>
              <w:left w:color="000000" w:space="0" w:sz="8" w:val="single"/>
              <w:bottom w:color="000000" w:space="0" w:sz="8" w:val="single"/>
              <w:right w:color="000000" w:space="0" w:sz="8" w:val="single"/>
            </w:tcBorders>
            <w:shd w:fill="073763"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245">
            <w:pPr>
              <w:spacing w:after="0" w:before="0" w:line="276"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6">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VF02</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7">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Billing Documents</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8">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VF03</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249">
            <w:pPr>
              <w:spacing w:after="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Billing Documents</w:t>
            </w:r>
          </w:p>
        </w:tc>
      </w:tr>
    </w:tbl>
    <w:p w:rsidR="00000000" w:rsidDel="00000000" w:rsidP="00000000" w:rsidRDefault="00000000" w:rsidRPr="00000000" w14:paraId="0000024A">
      <w:pPr>
        <w:pStyle w:val="Heading3"/>
        <w:rPr/>
      </w:pPr>
      <w:bookmarkStart w:colFirst="0" w:colLast="0" w:name="_j3a805kaygup" w:id="31"/>
      <w:bookmarkEnd w:id="31"/>
      <w:r w:rsidDel="00000000" w:rsidR="00000000" w:rsidRPr="00000000">
        <w:rPr>
          <w:rtl w:val="0"/>
        </w:rPr>
        <w:t xml:space="preserve">2.10.2 Detail Implementation</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(*Note: Please use the T-code for this step)</w:t>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sz w:val="24"/>
          <w:szCs w:val="24"/>
        </w:rPr>
        <w:drawing>
          <wp:inline distB="114300" distT="114300" distL="114300" distR="114300">
            <wp:extent cx="246386" cy="231893"/>
            <wp:effectExtent b="0" l="0" r="0" t="0"/>
            <wp:docPr id="80"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246386" cy="2318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search field, enter </w:t>
      </w:r>
      <w:r w:rsidDel="00000000" w:rsidR="00000000" w:rsidRPr="00000000">
        <w:rPr>
          <w:rFonts w:ascii="Times New Roman" w:cs="Times New Roman" w:eastAsia="Times New Roman" w:hAnsi="Times New Roman"/>
          <w:b w:val="1"/>
          <w:sz w:val="24"/>
          <w:szCs w:val="24"/>
          <w:rtl w:val="0"/>
        </w:rPr>
        <w:t xml:space="preserve">VF02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 the app </w:t>
      </w:r>
      <w:r w:rsidDel="00000000" w:rsidR="00000000" w:rsidRPr="00000000">
        <w:rPr>
          <w:rFonts w:ascii="Times New Roman" w:cs="Times New Roman" w:eastAsia="Times New Roman" w:hAnsi="Times New Roman"/>
          <w:i w:val="1"/>
          <w:sz w:val="24"/>
          <w:szCs w:val="24"/>
          <w:rtl w:val="0"/>
        </w:rPr>
        <w:t xml:space="preserve">Change Billing Documents </w:t>
      </w:r>
      <w:r w:rsidDel="00000000" w:rsidR="00000000" w:rsidRPr="00000000">
        <w:rPr>
          <w:rFonts w:ascii="Times New Roman" w:cs="Times New Roman" w:eastAsia="Times New Roman" w:hAnsi="Times New Roman"/>
          <w:sz w:val="24"/>
          <w:szCs w:val="24"/>
          <w:rtl w:val="0"/>
        </w:rPr>
        <w:t xml:space="preserve">to post the billing document. Click on the application. </w:t>
      </w:r>
    </w:p>
    <w:p w:rsidR="00000000" w:rsidDel="00000000" w:rsidP="00000000" w:rsidRDefault="00000000" w:rsidRPr="00000000" w14:paraId="000002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8683" cy="1509750"/>
            <wp:effectExtent b="0" l="0" r="0" t="0"/>
            <wp:docPr id="97" name="image89.png"/>
            <a:graphic>
              <a:graphicData uri="http://schemas.openxmlformats.org/drawingml/2006/picture">
                <pic:pic>
                  <pic:nvPicPr>
                    <pic:cNvPr id="0" name="image89.png"/>
                    <pic:cNvPicPr preferRelativeResize="0"/>
                  </pic:nvPicPr>
                  <pic:blipFill>
                    <a:blip r:embed="rId84"/>
                    <a:srcRect b="0" l="0" r="0" t="0"/>
                    <a:stretch>
                      <a:fillRect/>
                    </a:stretch>
                  </pic:blipFill>
                  <pic:spPr>
                    <a:xfrm>
                      <a:off x="0" y="0"/>
                      <a:ext cx="1518683" cy="15097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Manage Billing Documents</w:t>
      </w:r>
      <w:r w:rsidDel="00000000" w:rsidR="00000000" w:rsidRPr="00000000">
        <w:rPr>
          <w:rFonts w:ascii="Times New Roman" w:cs="Times New Roman" w:eastAsia="Times New Roman" w:hAnsi="Times New Roman"/>
          <w:sz w:val="24"/>
          <w:szCs w:val="24"/>
          <w:rtl w:val="0"/>
        </w:rPr>
        <w:t xml:space="preserve"> screen, enter</w:t>
      </w:r>
      <w:r w:rsidDel="00000000" w:rsidR="00000000" w:rsidRPr="00000000">
        <w:rPr>
          <w:rFonts w:ascii="Times New Roman" w:cs="Times New Roman" w:eastAsia="Times New Roman" w:hAnsi="Times New Roman"/>
          <w:b w:val="1"/>
          <w:sz w:val="24"/>
          <w:szCs w:val="24"/>
          <w:rtl w:val="0"/>
        </w:rPr>
        <w:t xml:space="preserve"> your billing document number</w:t>
      </w:r>
      <w:r w:rsidDel="00000000" w:rsidR="00000000" w:rsidRPr="00000000">
        <w:rPr>
          <w:rFonts w:ascii="Times New Roman" w:cs="Times New Roman" w:eastAsia="Times New Roman" w:hAnsi="Times New Roman"/>
          <w:sz w:val="24"/>
          <w:szCs w:val="24"/>
          <w:rtl w:val="0"/>
        </w:rPr>
        <w:t xml:space="preserve">. Then click on </w:t>
      </w:r>
      <w:r w:rsidDel="00000000" w:rsidR="00000000" w:rsidRPr="00000000">
        <w:rPr>
          <w:rFonts w:ascii="Times New Roman" w:cs="Times New Roman" w:eastAsia="Times New Roman" w:hAnsi="Times New Roman"/>
          <w:sz w:val="24"/>
          <w:szCs w:val="24"/>
        </w:rPr>
        <w:drawing>
          <wp:inline distB="114300" distT="114300" distL="114300" distR="114300">
            <wp:extent cx="307925" cy="307925"/>
            <wp:effectExtent b="0" l="0" r="0" t="0"/>
            <wp:docPr id="77"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307925" cy="30792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Release to Accounting</w:t>
      </w:r>
      <w:r w:rsidDel="00000000" w:rsidR="00000000" w:rsidRPr="00000000">
        <w:rPr>
          <w:rFonts w:ascii="Times New Roman" w:cs="Times New Roman" w:eastAsia="Times New Roman" w:hAnsi="Times New Roman"/>
          <w:sz w:val="24"/>
          <w:szCs w:val="24"/>
          <w:rtl w:val="0"/>
        </w:rPr>
        <w:t xml:space="preserve"> to post the billing documents.</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15"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receive a notification that the billing document has been posted.</w:t>
      </w:r>
    </w:p>
    <w:p w:rsidR="00000000" w:rsidDel="00000000" w:rsidP="00000000" w:rsidRDefault="00000000" w:rsidRPr="00000000" w14:paraId="000002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5837" cy="538200"/>
            <wp:effectExtent b="0" l="0" r="0" t="0"/>
            <wp:docPr id="71"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3585837" cy="538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go to display the accounting document to verify that it has already been updated correctly from the billing document. Choose </w:t>
      </w:r>
      <w:r w:rsidDel="00000000" w:rsidR="00000000" w:rsidRPr="00000000">
        <w:rPr>
          <w:rFonts w:ascii="Times New Roman" w:cs="Times New Roman" w:eastAsia="Times New Roman" w:hAnsi="Times New Roman"/>
          <w:sz w:val="24"/>
          <w:szCs w:val="24"/>
        </w:rPr>
        <w:drawing>
          <wp:inline distB="114300" distT="114300" distL="114300" distR="114300">
            <wp:extent cx="822180" cy="261603"/>
            <wp:effectExtent b="0" l="0" r="0" t="0"/>
            <wp:docPr id="89"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822180" cy="2616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Change Billing Documents</w:t>
      </w:r>
      <w:r w:rsidDel="00000000" w:rsidR="00000000" w:rsidRPr="00000000">
        <w:rPr>
          <w:rFonts w:ascii="Times New Roman" w:cs="Times New Roman" w:eastAsia="Times New Roman" w:hAnsi="Times New Roman"/>
          <w:sz w:val="24"/>
          <w:szCs w:val="24"/>
          <w:rtl w:val="0"/>
        </w:rPr>
        <w:t xml:space="preserve"> screen.</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30600"/>
            <wp:effectExtent b="0" l="0" r="0" t="0"/>
            <wp:docPr id="92"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6645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w:t>
      </w:r>
      <w:r w:rsidDel="00000000" w:rsidR="00000000" w:rsidRPr="00000000">
        <w:rPr>
          <w:rFonts w:ascii="Times New Roman" w:cs="Times New Roman" w:eastAsia="Times New Roman" w:hAnsi="Times New Roman"/>
          <w:i w:val="1"/>
          <w:sz w:val="24"/>
          <w:szCs w:val="24"/>
          <w:rtl w:val="0"/>
        </w:rPr>
        <w:t xml:space="preserve">List of Documents in Accounting</w:t>
      </w:r>
      <w:r w:rsidDel="00000000" w:rsidR="00000000" w:rsidRPr="00000000">
        <w:rPr>
          <w:rFonts w:ascii="Times New Roman" w:cs="Times New Roman" w:eastAsia="Times New Roman" w:hAnsi="Times New Roman"/>
          <w:sz w:val="24"/>
          <w:szCs w:val="24"/>
          <w:rtl w:val="0"/>
        </w:rPr>
        <w:t xml:space="preserve"> screen, choose the line </w:t>
      </w:r>
      <w:r w:rsidDel="00000000" w:rsidR="00000000" w:rsidRPr="00000000">
        <w:rPr>
          <w:rFonts w:ascii="Times New Roman" w:cs="Times New Roman" w:eastAsia="Times New Roman" w:hAnsi="Times New Roman"/>
          <w:i w:val="1"/>
          <w:sz w:val="24"/>
          <w:szCs w:val="24"/>
          <w:rtl w:val="0"/>
        </w:rPr>
        <w:t xml:space="preserve">Accounting document</w:t>
      </w:r>
      <w:r w:rsidDel="00000000" w:rsidR="00000000" w:rsidRPr="00000000">
        <w:rPr>
          <w:rFonts w:ascii="Times New Roman" w:cs="Times New Roman" w:eastAsia="Times New Roman" w:hAnsi="Times New Roman"/>
          <w:sz w:val="24"/>
          <w:szCs w:val="24"/>
          <w:rtl w:val="0"/>
        </w:rPr>
        <w:t xml:space="preserve"> and click on </w:t>
      </w:r>
      <w:r w:rsidDel="00000000" w:rsidR="00000000" w:rsidRPr="00000000">
        <w:rPr>
          <w:rFonts w:ascii="Times New Roman" w:cs="Times New Roman" w:eastAsia="Times New Roman" w:hAnsi="Times New Roman"/>
          <w:sz w:val="24"/>
          <w:szCs w:val="24"/>
        </w:rPr>
        <w:drawing>
          <wp:inline distB="114300" distT="114300" distL="114300" distR="114300">
            <wp:extent cx="238832" cy="221773"/>
            <wp:effectExtent b="0" l="0" r="0" t="0"/>
            <wp:docPr id="103"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238832" cy="22177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Document (F2).</w:t>
      </w:r>
    </w:p>
    <w:p w:rsidR="00000000" w:rsidDel="00000000" w:rsidP="00000000" w:rsidRDefault="00000000" w:rsidRPr="00000000" w14:paraId="000002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3492500"/>
            <wp:effectExtent b="0" l="0" r="0" t="0"/>
            <wp:docPr id="79" name="image78.png"/>
            <a:graphic>
              <a:graphicData uri="http://schemas.openxmlformats.org/drawingml/2006/picture">
                <pic:pic>
                  <pic:nvPicPr>
                    <pic:cNvPr id="0" name="image78.png"/>
                    <pic:cNvPicPr preferRelativeResize="0"/>
                  </pic:nvPicPr>
                  <pic:blipFill>
                    <a:blip r:embed="rId109"/>
                    <a:srcRect b="0" l="0" r="0" t="0"/>
                    <a:stretch>
                      <a:fillRect/>
                    </a:stretch>
                  </pic:blipFill>
                  <pic:spPr>
                    <a:xfrm>
                      <a:off x="0" y="0"/>
                      <a:ext cx="6645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On the Display Document: Data Entry View screen, choose </w:t>
      </w:r>
      <w:r w:rsidDel="00000000" w:rsidR="00000000" w:rsidRPr="00000000">
        <w:rPr>
          <w:rFonts w:ascii="Times New Roman" w:cs="Times New Roman" w:eastAsia="Times New Roman" w:hAnsi="Times New Roman"/>
          <w:sz w:val="24"/>
          <w:szCs w:val="24"/>
        </w:rPr>
        <w:drawing>
          <wp:inline distB="114300" distT="114300" distL="114300" distR="114300">
            <wp:extent cx="306993" cy="322343"/>
            <wp:effectExtent b="0" l="0" r="0" t="0"/>
            <wp:docPr id="81"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306993" cy="322343"/>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Display Document Header (F5).</w:t>
      </w:r>
    </w:p>
    <w:p w:rsidR="00000000" w:rsidDel="00000000" w:rsidP="00000000" w:rsidRDefault="00000000" w:rsidRPr="00000000" w14:paraId="000002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645600" cy="2159000"/>
            <wp:effectExtent b="0" l="0" r="0" t="0"/>
            <wp:docPr id="33"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6645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i w:val="1"/>
          <w:sz w:val="24"/>
          <w:szCs w:val="24"/>
          <w:rtl w:val="0"/>
        </w:rPr>
        <w:t xml:space="preserve"> Document Header: FU24 Company Code </w:t>
      </w:r>
      <w:r w:rsidDel="00000000" w:rsidR="00000000" w:rsidRPr="00000000">
        <w:rPr>
          <w:rFonts w:ascii="Times New Roman" w:cs="Times New Roman" w:eastAsia="Times New Roman" w:hAnsi="Times New Roman"/>
          <w:sz w:val="24"/>
          <w:szCs w:val="24"/>
          <w:rtl w:val="0"/>
        </w:rPr>
        <w:t xml:space="preserve">screen will pop out. Now, you can view the</w:t>
      </w:r>
      <w:r w:rsidDel="00000000" w:rsidR="00000000" w:rsidRPr="00000000">
        <w:rPr>
          <w:rFonts w:ascii="Times New Roman" w:cs="Times New Roman" w:eastAsia="Times New Roman" w:hAnsi="Times New Roman"/>
          <w:i w:val="1"/>
          <w:sz w:val="24"/>
          <w:szCs w:val="24"/>
          <w:rtl w:val="0"/>
        </w:rPr>
        <w:t xml:space="preserve"> Exchange rate </w:t>
      </w:r>
      <w:r w:rsidDel="00000000" w:rsidR="00000000" w:rsidRPr="00000000">
        <w:rPr>
          <w:rFonts w:ascii="Times New Roman" w:cs="Times New Roman" w:eastAsia="Times New Roman" w:hAnsi="Times New Roman"/>
          <w:sz w:val="24"/>
          <w:szCs w:val="24"/>
          <w:rtl w:val="0"/>
        </w:rPr>
        <w:t xml:space="preserve">field as </w:t>
      </w:r>
      <w:r w:rsidDel="00000000" w:rsidR="00000000" w:rsidRPr="00000000">
        <w:rPr>
          <w:rFonts w:ascii="Times New Roman" w:cs="Times New Roman" w:eastAsia="Times New Roman" w:hAnsi="Times New Roman"/>
          <w:b w:val="1"/>
          <w:sz w:val="24"/>
          <w:szCs w:val="24"/>
          <w:rtl w:val="0"/>
        </w:rPr>
        <w:t xml:space="preserve">28.90000</w:t>
      </w:r>
      <w:r w:rsidDel="00000000" w:rsidR="00000000" w:rsidRPr="00000000">
        <w:rPr>
          <w:rFonts w:ascii="Times New Roman" w:cs="Times New Roman" w:eastAsia="Times New Roman" w:hAnsi="Times New Roman"/>
          <w:sz w:val="24"/>
          <w:szCs w:val="24"/>
          <w:rtl w:val="0"/>
        </w:rPr>
        <w:t xml:space="preserve">. This value is updated correctly from the </w:t>
      </w:r>
      <w:r w:rsidDel="00000000" w:rsidR="00000000" w:rsidRPr="00000000">
        <w:rPr>
          <w:rFonts w:ascii="Times New Roman" w:cs="Times New Roman" w:eastAsia="Times New Roman" w:hAnsi="Times New Roman"/>
          <w:i w:val="1"/>
          <w:sz w:val="24"/>
          <w:szCs w:val="24"/>
          <w:rtl w:val="0"/>
        </w:rPr>
        <w:t xml:space="preserve">Billing Header</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i w:val="1"/>
          <w:sz w:val="24"/>
          <w:szCs w:val="24"/>
          <w:rtl w:val="0"/>
        </w:rPr>
        <w:t xml:space="preserve">Create Billing Documents</w:t>
      </w:r>
      <w:r w:rsidDel="00000000" w:rsidR="00000000" w:rsidRPr="00000000">
        <w:rPr>
          <w:rFonts w:ascii="Times New Roman" w:cs="Times New Roman" w:eastAsia="Times New Roman" w:hAnsi="Times New Roman"/>
          <w:sz w:val="24"/>
          <w:szCs w:val="24"/>
          <w:rtl w:val="0"/>
        </w:rPr>
        <w:t xml:space="preserve"> step after changing the exchange rate field in the </w:t>
      </w:r>
      <w:r w:rsidDel="00000000" w:rsidR="00000000" w:rsidRPr="00000000">
        <w:rPr>
          <w:rFonts w:ascii="Times New Roman" w:cs="Times New Roman" w:eastAsia="Times New Roman" w:hAnsi="Times New Roman"/>
          <w:i w:val="1"/>
          <w:sz w:val="24"/>
          <w:szCs w:val="24"/>
          <w:rtl w:val="0"/>
        </w:rPr>
        <w:t xml:space="preserve">Billing Header</w:t>
      </w:r>
      <w:r w:rsidDel="00000000" w:rsidR="00000000" w:rsidRPr="00000000">
        <w:rPr>
          <w:rFonts w:ascii="Times New Roman" w:cs="Times New Roman" w:eastAsia="Times New Roman" w:hAnsi="Times New Roman"/>
          <w:sz w:val="24"/>
          <w:szCs w:val="24"/>
          <w:rtl w:val="0"/>
        </w:rPr>
        <w:t xml:space="preserve"> from </w:t>
      </w:r>
      <w:r w:rsidDel="00000000" w:rsidR="00000000" w:rsidRPr="00000000">
        <w:rPr>
          <w:rFonts w:ascii="Times New Roman" w:cs="Times New Roman" w:eastAsia="Times New Roman" w:hAnsi="Times New Roman"/>
          <w:b w:val="1"/>
          <w:sz w:val="24"/>
          <w:szCs w:val="24"/>
          <w:rtl w:val="0"/>
        </w:rPr>
        <w:t xml:space="preserve">18.90000</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b w:val="1"/>
          <w:sz w:val="24"/>
          <w:szCs w:val="24"/>
          <w:rtl w:val="0"/>
        </w:rPr>
        <w:t xml:space="preserve">28.90000 </w:t>
      </w:r>
      <w:r w:rsidDel="00000000" w:rsidR="00000000" w:rsidRPr="00000000">
        <w:rPr>
          <w:rFonts w:ascii="Times New Roman" w:cs="Times New Roman" w:eastAsia="Times New Roman" w:hAnsi="Times New Roman"/>
          <w:sz w:val="24"/>
          <w:szCs w:val="24"/>
          <w:rtl w:val="0"/>
        </w:rPr>
        <w:t xml:space="preserve">in T-code VF02.</w:t>
      </w:r>
    </w:p>
    <w:p w:rsidR="00000000" w:rsidDel="00000000" w:rsidP="00000000" w:rsidRDefault="00000000" w:rsidRPr="00000000" w14:paraId="000002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3505200"/>
            <wp:effectExtent b="0" l="0" r="0" t="0"/>
            <wp:docPr id="76"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664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sz w:val="24"/>
          <w:szCs w:val="24"/>
        </w:rPr>
        <w:drawing>
          <wp:inline distB="114300" distT="114300" distL="114300" distR="114300">
            <wp:extent cx="407276" cy="190500"/>
            <wp:effectExtent b="0" l="0" r="0" t="0"/>
            <wp:docPr id="4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07276"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to return to the SAP Fiori launchpad.</w:t>
      </w:r>
    </w:p>
    <w:p w:rsidR="00000000" w:rsidDel="00000000" w:rsidP="00000000" w:rsidRDefault="00000000" w:rsidRPr="00000000" w14:paraId="000002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Style w:val="Heading3"/>
        <w:spacing w:line="276" w:lineRule="auto"/>
        <w:ind w:left="0" w:firstLine="0"/>
        <w:rPr/>
      </w:pPr>
      <w:bookmarkStart w:colFirst="0" w:colLast="0" w:name="_3rdcrjn" w:id="32"/>
      <w:bookmarkEnd w:id="32"/>
      <w:r w:rsidDel="00000000" w:rsidR="00000000" w:rsidRPr="00000000">
        <w:rPr>
          <w:rtl w:val="0"/>
        </w:rPr>
      </w:r>
    </w:p>
    <w:sectPr>
      <w:headerReference r:id="rId112" w:type="default"/>
      <w:footerReference r:id="rId113" w:type="default"/>
      <w:type w:val="nextPage"/>
      <w:pgSz w:h="16839" w:w="11907" w:orient="portrait"/>
      <w:pgMar w:bottom="1440" w:top="1440" w:left="720" w:right="720" w:header="720" w:footer="49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Black">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tl w:val="0"/>
      </w:rPr>
    </w:r>
  </w:p>
  <w:tbl>
    <w:tblPr>
      <w:tblStyle w:val="Table30"/>
      <w:tblW w:w="9747.0" w:type="dxa"/>
      <w:jc w:val="left"/>
      <w:tblBorders>
        <w:top w:color="7f7f7f"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682"/>
      <w:gridCol w:w="2946"/>
      <w:gridCol w:w="3119"/>
      <w:tblGridChange w:id="0">
        <w:tblGrid>
          <w:gridCol w:w="3682"/>
          <w:gridCol w:w="2946"/>
          <w:gridCol w:w="3119"/>
        </w:tblGrid>
      </w:tblGridChange>
    </w:tblGrid>
    <w:tr>
      <w:trPr>
        <w:cantSplit w:val="0"/>
        <w:trHeight w:val="288" w:hRule="atLeast"/>
        <w:tblHeader w:val="0"/>
      </w:trPr>
      <w:tc>
        <w:tcPr>
          <w:vAlign w:val="cente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color w:val="7f7f7f"/>
              <w:sz w:val="20"/>
              <w:szCs w:val="20"/>
              <w:rtl w:val="0"/>
            </w:rPr>
            <w:t xml:space="preserve"> </w:t>
          </w:r>
          <w:r w:rsidDel="00000000" w:rsidR="00000000" w:rsidRPr="00000000">
            <w:rPr>
              <w:rtl w:val="0"/>
            </w:rPr>
          </w:r>
        </w:p>
      </w:tc>
      <w:tc>
        <w:tcPr>
          <w:vAlign w:val="center"/>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1"/>
              <w:i w:val="0"/>
              <w:smallCaps w:val="0"/>
              <w:strike w:val="0"/>
              <w:color w:val="7f7f7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righ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7f7f7f"/>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31"/>
      <w:tblW w:w="9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250"/>
      <w:gridCol w:w="3250"/>
      <w:gridCol w:w="3305"/>
      <w:tblGridChange w:id="0">
        <w:tblGrid>
          <w:gridCol w:w="3250"/>
          <w:gridCol w:w="3250"/>
          <w:gridCol w:w="3305"/>
        </w:tblGrid>
      </w:tblGridChange>
    </w:tblGrid>
    <w:tr>
      <w:trPr>
        <w:cantSplit w:val="0"/>
        <w:trHeight w:val="288" w:hRule="atLeast"/>
        <w:tblHeader w:val="0"/>
      </w:trPr>
      <w:tc>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righ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7f7f7f"/>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widowControl w:val="0"/>
      <w:spacing w:after="0" w:before="0" w:line="276" w:lineRule="auto"/>
      <w:rPr>
        <w:color w:val="7f7f7f"/>
      </w:rPr>
    </w:pPr>
    <w:r w:rsidDel="00000000" w:rsidR="00000000" w:rsidRPr="00000000">
      <w:rPr>
        <w:rtl w:val="0"/>
      </w:rPr>
    </w:r>
  </w:p>
  <w:tbl>
    <w:tblPr>
      <w:tblStyle w:val="Table32"/>
      <w:tblW w:w="9747.0" w:type="dxa"/>
      <w:jc w:val="left"/>
      <w:tblBorders>
        <w:top w:color="7f7f7f"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3682"/>
      <w:gridCol w:w="2946"/>
      <w:gridCol w:w="3119"/>
      <w:tblGridChange w:id="0">
        <w:tblGrid>
          <w:gridCol w:w="3682"/>
          <w:gridCol w:w="2946"/>
          <w:gridCol w:w="3119"/>
        </w:tblGrid>
      </w:tblGridChange>
    </w:tblGrid>
    <w:tr>
      <w:trPr>
        <w:cantSplit w:val="0"/>
        <w:trHeight w:val="288" w:hRule="atLeast"/>
        <w:tblHeader w:val="0"/>
      </w:trPr>
      <w:tc>
        <w:tcPr>
          <w:vAlign w:val="center"/>
        </w:tcPr>
        <w:p w:rsidR="00000000" w:rsidDel="00000000" w:rsidP="00000000" w:rsidRDefault="00000000" w:rsidRPr="00000000" w14:paraId="00000288">
          <w:pPr>
            <w:tabs>
              <w:tab w:val="center" w:leader="none" w:pos="4680"/>
              <w:tab w:val="right" w:leader="none" w:pos="9360"/>
            </w:tabs>
            <w:rPr>
              <w:color w:val="7f7f7f"/>
              <w:sz w:val="20"/>
              <w:szCs w:val="20"/>
            </w:rPr>
          </w:pPr>
          <w:r w:rsidDel="00000000" w:rsidR="00000000" w:rsidRPr="00000000">
            <w:rPr>
              <w:rtl w:val="0"/>
            </w:rPr>
          </w:r>
        </w:p>
      </w:tc>
      <w:tc>
        <w:tcPr>
          <w:vAlign w:val="center"/>
        </w:tcPr>
        <w:p w:rsidR="00000000" w:rsidDel="00000000" w:rsidP="00000000" w:rsidRDefault="00000000" w:rsidRPr="00000000" w14:paraId="00000289">
          <w:pPr>
            <w:tabs>
              <w:tab w:val="center" w:leader="none" w:pos="4680"/>
              <w:tab w:val="right" w:leader="none" w:pos="9360"/>
            </w:tabs>
            <w:jc w:val="left"/>
            <w:rPr>
              <w:b w:val="1"/>
              <w:color w:val="7f7f7f"/>
              <w:sz w:val="20"/>
              <w:szCs w:val="20"/>
            </w:rPr>
          </w:pPr>
          <w:r w:rsidDel="00000000" w:rsidR="00000000" w:rsidRPr="00000000">
            <w:rPr>
              <w:rtl w:val="0"/>
            </w:rPr>
          </w:r>
        </w:p>
      </w:tc>
      <w:tc>
        <w:tcPr>
          <w:vAlign w:val="center"/>
        </w:tcPr>
        <w:p w:rsidR="00000000" w:rsidDel="00000000" w:rsidP="00000000" w:rsidRDefault="00000000" w:rsidRPr="00000000" w14:paraId="0000028A">
          <w:pPr>
            <w:tabs>
              <w:tab w:val="center" w:leader="none" w:pos="4680"/>
              <w:tab w:val="right" w:leader="none" w:pos="9360"/>
            </w:tabs>
            <w:jc w:val="right"/>
            <w:rPr>
              <w:color w:val="7f7f7f"/>
              <w:sz w:val="20"/>
              <w:szCs w:val="20"/>
            </w:rPr>
          </w:pPr>
          <w:r w:rsidDel="00000000" w:rsidR="00000000" w:rsidRPr="00000000">
            <w:rPr>
              <w:color w:val="7f7f7f"/>
              <w:sz w:val="20"/>
              <w:szCs w:val="20"/>
            </w:rPr>
            <w:fldChar w:fldCharType="begin"/>
            <w:instrText xml:space="preserve">PAGE</w:instrText>
            <w:fldChar w:fldCharType="separate"/>
            <w:fldChar w:fldCharType="end"/>
          </w:r>
          <w:r w:rsidDel="00000000" w:rsidR="00000000" w:rsidRPr="00000000">
            <w:rPr>
              <w:color w:val="7f7f7f"/>
              <w:sz w:val="20"/>
              <w:szCs w:val="20"/>
              <w:rtl w:val="0"/>
            </w:rPr>
            <w:t xml:space="preserve">/</w:t>
          </w:r>
          <w:r w:rsidDel="00000000" w:rsidR="00000000" w:rsidRPr="00000000">
            <w:rPr>
              <w:color w:val="7f7f7f"/>
              <w:sz w:val="20"/>
              <w:szCs w:val="2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28B">
    <w:pPr>
      <w:tabs>
        <w:tab w:val="center" w:leader="none" w:pos="4680"/>
        <w:tab w:val="right" w:leader="none" w:pos="9360"/>
      </w:tabs>
      <w:rPr>
        <w:b w:val="1"/>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5"/>
      <w:tblW w:w="9525.0" w:type="dxa"/>
      <w:jc w:val="left"/>
      <w:tblLayout w:type="fixed"/>
      <w:tblLook w:val="0400"/>
    </w:tblPr>
    <w:tblGrid>
      <w:gridCol w:w="9525"/>
      <w:tblGridChange w:id="0">
        <w:tblGrid>
          <w:gridCol w:w="9525"/>
        </w:tblGrid>
      </w:tblGridChange>
    </w:tblGrid>
    <w:tr>
      <w:trPr>
        <w:cantSplit w:val="0"/>
        <w:tblHeader w:val="0"/>
      </w:trPr>
      <w:tc>
        <w:tcP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6"/>
            <w:tblW w:w="9309.0" w:type="dxa"/>
            <w:jc w:val="left"/>
            <w:tblBorders>
              <w:top w:color="000000" w:space="0" w:sz="0" w:val="nil"/>
              <w:left w:color="000000" w:space="0" w:sz="0" w:val="nil"/>
              <w:bottom w:color="7f7f7f" w:space="0" w:sz="4" w:val="single"/>
              <w:right w:color="000000" w:space="0" w:sz="0" w:val="nil"/>
              <w:insideH w:color="000000" w:space="0" w:sz="0" w:val="nil"/>
              <w:insideV w:color="000000" w:space="0" w:sz="0" w:val="nil"/>
            </w:tblBorders>
            <w:tblLayout w:type="fixed"/>
            <w:tblLook w:val="0420"/>
          </w:tblPr>
          <w:tblGrid>
            <w:gridCol w:w="3089"/>
            <w:gridCol w:w="3081"/>
            <w:gridCol w:w="3139"/>
            <w:tblGridChange w:id="0">
              <w:tblGrid>
                <w:gridCol w:w="3089"/>
                <w:gridCol w:w="3081"/>
                <w:gridCol w:w="3139"/>
              </w:tblGrid>
            </w:tblGridChange>
          </w:tblGrid>
          <w:tr>
            <w:trPr>
              <w:cantSplit w:val="0"/>
              <w:trHeight w:val="288" w:hRule="atLeast"/>
              <w:tblHeader w:val="0"/>
            </w:trPr>
            <w:tc>
              <w:tcPr>
                <w:vAlign w:val="center"/>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Business Blueprint</w:t>
                </w:r>
              </w:p>
            </w:tc>
            <w:tc>
              <w:tcPr>
                <w:vAlign w:val="center"/>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FPT Software HCM Co., Ltd.</w:t>
                </w:r>
              </w:p>
            </w:tc>
            <w:tc>
              <w:tcPr>
                <w:vAlign w:val="center"/>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righ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Nguyen Hoang Group</w:t>
                </w:r>
              </w:p>
            </w:tc>
          </w:tr>
        </w:tbl>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7"/>
      <w:tblW w:w="9747.0" w:type="dxa"/>
      <w:jc w:val="left"/>
      <w:tblLayout w:type="fixed"/>
      <w:tblLook w:val="0400"/>
    </w:tblPr>
    <w:tblGrid>
      <w:gridCol w:w="1656"/>
      <w:gridCol w:w="6861"/>
      <w:gridCol w:w="1230"/>
      <w:tblGridChange w:id="0">
        <w:tblGrid>
          <w:gridCol w:w="1656"/>
          <w:gridCol w:w="6861"/>
          <w:gridCol w:w="1230"/>
        </w:tblGrid>
      </w:tblGridChange>
    </w:tblGrid>
    <w:tr>
      <w:trPr>
        <w:cantSplit w:val="0"/>
        <w:tblHeader w:val="0"/>
      </w:trPr>
      <w:tc>
        <w:tcPr>
          <w:vAlign w:val="center"/>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70">
          <w:pPr>
            <w:keepNext w:val="1"/>
            <w:tabs>
              <w:tab w:val="center" w:leader="none" w:pos="4680"/>
              <w:tab w:val="right" w:leader="none" w:pos="9360"/>
            </w:tabs>
            <w:ind w:left="-141.7322834645671" w:right="-188.14960629921245" w:firstLine="0"/>
            <w:jc w:val="center"/>
            <w:rPr>
              <w:sz w:val="21"/>
              <w:szCs w:val="21"/>
            </w:rPr>
          </w:pPr>
          <w:r w:rsidDel="00000000" w:rsidR="00000000" w:rsidRPr="00000000">
            <w:rPr/>
            <w:drawing>
              <wp:inline distB="0" distT="0" distL="0" distR="0">
                <wp:extent cx="927427" cy="557628"/>
                <wp:effectExtent b="0" l="0" r="0" t="0"/>
                <wp:docPr descr="logo FPT.wmf" id="16" name="image45.png"/>
                <a:graphic>
                  <a:graphicData uri="http://schemas.openxmlformats.org/drawingml/2006/picture">
                    <pic:pic>
                      <pic:nvPicPr>
                        <pic:cNvPr descr="logo FPT.wmf" id="0" name="image45.png"/>
                        <pic:cNvPicPr preferRelativeResize="0"/>
                      </pic:nvPicPr>
                      <pic:blipFill>
                        <a:blip r:embed="rId1"/>
                        <a:srcRect b="0" l="0" r="0" t="0"/>
                        <a:stretch>
                          <a:fillRect/>
                        </a:stretch>
                      </pic:blipFill>
                      <pic:spPr>
                        <a:xfrm>
                          <a:off x="0" y="0"/>
                          <a:ext cx="927427" cy="55762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1530"/>
        <w:tab w:val="center" w:leader="none" w:pos="7740"/>
      </w:tabs>
      <w:spacing w:after="120" w:before="12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8"/>
      <w:tblW w:w="10047.1181102362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2341.135766702766"/>
      <w:gridCol w:w="3852.9911717667283"/>
      <w:gridCol w:w="3852.9911717667283"/>
      <w:tblGridChange w:id="0">
        <w:tblGrid>
          <w:gridCol w:w="2341.135766702766"/>
          <w:gridCol w:w="3852.9911717667283"/>
          <w:gridCol w:w="3852.9911717667283"/>
        </w:tblGrid>
      </w:tblGridChange>
    </w:tblGrid>
    <w:tr>
      <w:trPr>
        <w:cantSplit w:val="0"/>
        <w:trHeight w:val="288" w:hRule="atLeast"/>
        <w:tblHeader w:val="0"/>
      </w:trPr>
      <w:tc>
        <w:tcPr>
          <w:vAlign w:val="center"/>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User Manual</w:t>
          </w:r>
        </w:p>
      </w:tc>
      <w:tc>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rFonts w:ascii="Arial" w:cs="Arial" w:eastAsia="Arial" w:hAnsi="Arial"/>
              <w:b w:val="0"/>
              <w:i w:val="0"/>
              <w:smallCaps w:val="0"/>
              <w:strike w:val="0"/>
              <w:color w:val="7f7f7f"/>
              <w:sz w:val="20"/>
              <w:szCs w:val="20"/>
              <w:u w:val="none"/>
              <w:shd w:fill="auto" w:val="clear"/>
              <w:vertAlign w:val="baseline"/>
              <w:rtl w:val="0"/>
            </w:rPr>
            <w:t xml:space="preserve">FPT </w:t>
          </w:r>
          <w:r w:rsidDel="00000000" w:rsidR="00000000" w:rsidRPr="00000000">
            <w:rPr>
              <w:color w:val="7f7f7f"/>
              <w:sz w:val="20"/>
              <w:szCs w:val="20"/>
              <w:rtl w:val="0"/>
            </w:rPr>
            <w:t xml:space="preserve">University                                                      </w:t>
          </w:r>
          <w:r w:rsidDel="00000000" w:rsidR="00000000" w:rsidRPr="00000000">
            <w:rPr>
              <w:rtl w:val="0"/>
            </w:rPr>
          </w:r>
        </w:p>
      </w:tc>
      <w:tc>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color w:val="7f7f7f"/>
              <w:sz w:val="20"/>
              <w:szCs w:val="20"/>
              <w:rtl w:val="0"/>
            </w:rPr>
            <w:t xml:space="preserve">Stock Sales Process</w:t>
          </w:r>
          <w:r w:rsidDel="00000000" w:rsidR="00000000" w:rsidRPr="00000000">
            <w:rPr>
              <w:rtl w:val="0"/>
            </w:rPr>
          </w:r>
        </w:p>
      </w:tc>
    </w:tr>
  </w:tbl>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8">
    <w:pPr>
      <w:rPr/>
    </w:pPr>
    <w:r w:rsidDel="00000000" w:rsidR="00000000" w:rsidRPr="00000000">
      <w:rPr>
        <w:rtl w:val="0"/>
      </w:rPr>
    </w:r>
  </w:p>
  <w:tbl>
    <w:tblPr>
      <w:tblStyle w:val="Table29"/>
      <w:tblW w:w="1046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20"/>
    </w:tblPr>
    <w:tblGrid>
      <w:gridCol w:w="2438.6280472482254"/>
      <w:gridCol w:w="4013.4418818876984"/>
      <w:gridCol w:w="4013.4418818876984"/>
      <w:tblGridChange w:id="0">
        <w:tblGrid>
          <w:gridCol w:w="2438.6280472482254"/>
          <w:gridCol w:w="4013.4418818876984"/>
          <w:gridCol w:w="4013.4418818876984"/>
        </w:tblGrid>
      </w:tblGridChange>
    </w:tblGrid>
    <w:tr>
      <w:trPr>
        <w:cantSplit w:val="0"/>
        <w:trHeight w:val="288" w:hRule="atLeast"/>
        <w:tblHeader w:val="0"/>
      </w:trPr>
      <w:tc>
        <w:tcPr>
          <w:vAlign w:val="center"/>
        </w:tcPr>
        <w:p w:rsidR="00000000" w:rsidDel="00000000" w:rsidP="00000000" w:rsidRDefault="00000000" w:rsidRPr="00000000" w14:paraId="00000279">
          <w:pPr>
            <w:tabs>
              <w:tab w:val="center" w:leader="none" w:pos="4680"/>
              <w:tab w:val="right" w:leader="none" w:pos="9360"/>
            </w:tabs>
            <w:rPr>
              <w:color w:val="7f7f7f"/>
              <w:sz w:val="20"/>
              <w:szCs w:val="20"/>
            </w:rPr>
          </w:pPr>
          <w:r w:rsidDel="00000000" w:rsidR="00000000" w:rsidRPr="00000000">
            <w:rPr>
              <w:color w:val="7f7f7f"/>
              <w:sz w:val="20"/>
              <w:szCs w:val="20"/>
              <w:rtl w:val="0"/>
            </w:rPr>
            <w:t xml:space="preserve">User Manual</w:t>
          </w:r>
        </w:p>
      </w:tc>
      <w:tc>
        <w:tcPr/>
        <w:p w:rsidR="00000000" w:rsidDel="00000000" w:rsidP="00000000" w:rsidRDefault="00000000" w:rsidRPr="00000000" w14:paraId="0000027A">
          <w:pPr>
            <w:tabs>
              <w:tab w:val="center" w:leader="none" w:pos="4680"/>
              <w:tab w:val="right" w:leader="none" w:pos="9360"/>
            </w:tabs>
            <w:jc w:val="center"/>
            <w:rPr>
              <w:color w:val="7f7f7f"/>
              <w:sz w:val="20"/>
              <w:szCs w:val="20"/>
            </w:rPr>
          </w:pPr>
          <w:r w:rsidDel="00000000" w:rsidR="00000000" w:rsidRPr="00000000">
            <w:rPr>
              <w:color w:val="7f7f7f"/>
              <w:sz w:val="20"/>
              <w:szCs w:val="20"/>
              <w:rtl w:val="0"/>
            </w:rPr>
            <w:t xml:space="preserve">FPT University</w:t>
          </w:r>
        </w:p>
      </w:tc>
      <w:tc>
        <w:tcPr/>
        <w:p w:rsidR="00000000" w:rsidDel="00000000" w:rsidP="00000000" w:rsidRDefault="00000000" w:rsidRPr="00000000" w14:paraId="0000027B">
          <w:pPr>
            <w:tabs>
              <w:tab w:val="center" w:leader="none" w:pos="4680"/>
              <w:tab w:val="right" w:leader="none" w:pos="9360"/>
            </w:tabs>
            <w:jc w:val="center"/>
            <w:rPr>
              <w:color w:val="7f7f7f"/>
              <w:sz w:val="20"/>
              <w:szCs w:val="20"/>
            </w:rPr>
          </w:pPr>
          <w:r w:rsidDel="00000000" w:rsidR="00000000" w:rsidRPr="00000000">
            <w:rPr>
              <w:color w:val="7f7f7f"/>
              <w:sz w:val="20"/>
              <w:szCs w:val="20"/>
              <w:rtl w:val="0"/>
            </w:rPr>
            <w:t xml:space="preserve">Stock Sales Process</w:t>
          </w:r>
        </w:p>
      </w:tc>
    </w:tr>
  </w:tbl>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2400"/>
      </w:tabs>
      <w:spacing w:after="120" w:before="120" w:line="240" w:lineRule="auto"/>
      <w:ind w:left="0" w:right="0" w:firstLine="0"/>
      <w:jc w:val="left"/>
      <w:rPr>
        <w:color w:val="7f7f7f"/>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Bdr>
        <w:bottom w:color="000000" w:space="1" w:sz="4" w:val="single"/>
      </w:pBdr>
      <w:spacing w:after="240" w:before="240" w:line="360" w:lineRule="auto"/>
      <w:ind w:left="432" w:hanging="432"/>
    </w:pPr>
    <w:rPr>
      <w:b w:val="1"/>
      <w:sz w:val="28"/>
      <w:szCs w:val="28"/>
    </w:rPr>
  </w:style>
  <w:style w:type="paragraph" w:styleId="Heading2">
    <w:name w:val="heading 2"/>
    <w:basedOn w:val="Normal"/>
    <w:next w:val="Normal"/>
    <w:pPr>
      <w:keepNext w:val="1"/>
    </w:pPr>
    <w:rPr>
      <w:rFonts w:ascii="Times New Roman" w:cs="Times New Roman" w:eastAsia="Times New Roman" w:hAnsi="Times New Roman"/>
      <w:b w:val="1"/>
      <w:sz w:val="24"/>
      <w:szCs w:val="24"/>
    </w:rPr>
  </w:style>
  <w:style w:type="paragraph" w:styleId="Heading3">
    <w:name w:val="heading 3"/>
    <w:basedOn w:val="Normal"/>
    <w:next w:val="Normal"/>
    <w:pPr>
      <w:keepNext w:val="1"/>
    </w:pPr>
    <w:rPr>
      <w:rFonts w:ascii="Times New Roman" w:cs="Times New Roman" w:eastAsia="Times New Roman" w:hAnsi="Times New Roman"/>
      <w:b w:val="1"/>
      <w:sz w:val="24"/>
      <w:szCs w:val="24"/>
    </w:rPr>
  </w:style>
  <w:style w:type="paragraph" w:styleId="Heading4">
    <w:name w:val="heading 4"/>
    <w:basedOn w:val="Normal"/>
    <w:next w:val="Normal"/>
    <w:pPr>
      <w:keepLines w:val="1"/>
      <w:tabs>
        <w:tab w:val="left" w:leader="none" w:pos="900"/>
      </w:tabs>
      <w:spacing w:before="360" w:lineRule="auto"/>
      <w:ind w:left="864" w:hanging="864"/>
    </w:pPr>
    <w:rPr>
      <w:b w:val="1"/>
      <w:i w:val="1"/>
    </w:rPr>
  </w:style>
  <w:style w:type="paragraph" w:styleId="Heading5">
    <w:name w:val="heading 5"/>
    <w:basedOn w:val="Normal"/>
    <w:next w:val="Normal"/>
    <w:pPr>
      <w:keepNext w:val="1"/>
      <w:keepLines w:val="1"/>
      <w:spacing w:before="200" w:line="360" w:lineRule="auto"/>
      <w:ind w:left="1008" w:hanging="1008"/>
      <w:jc w:val="both"/>
    </w:pPr>
    <w:rPr>
      <w:b w:val="1"/>
      <w:i w:val="1"/>
    </w:rPr>
  </w:style>
  <w:style w:type="paragraph" w:styleId="Heading6">
    <w:name w:val="heading 6"/>
    <w:basedOn w:val="Normal"/>
    <w:next w:val="Normal"/>
    <w:pPr>
      <w:keepNext w:val="1"/>
      <w:keepLines w:val="1"/>
      <w:spacing w:after="160" w:before="240" w:line="360" w:lineRule="auto"/>
      <w:ind w:left="1152" w:hanging="1152"/>
      <w:jc w:val="both"/>
    </w:pPr>
    <w:rPr>
      <w:b w:val="1"/>
      <w:i w:val="1"/>
    </w:rPr>
  </w:style>
  <w:style w:type="paragraph" w:styleId="Title">
    <w:name w:val="Title"/>
    <w:basedOn w:val="Normal"/>
    <w:next w:val="Normal"/>
    <w:pPr>
      <w:keepNext w:val="1"/>
      <w:pBdr>
        <w:bottom w:color="808080" w:space="14" w:sz="6" w:val="single"/>
      </w:pBdr>
      <w:spacing w:after="3600" w:before="100" w:line="600" w:lineRule="auto"/>
      <w:jc w:val="center"/>
    </w:pPr>
    <w:rPr>
      <w:rFonts w:ascii="Arial Black" w:cs="Arial Black" w:eastAsia="Arial Black" w:hAnsi="Arial Black"/>
      <w:color w:val="808080"/>
      <w:sz w:val="48"/>
      <w:szCs w:val="48"/>
    </w:rPr>
  </w:style>
  <w:style w:type="paragraph" w:styleId="Subtitle">
    <w:name w:val="Subtitle"/>
    <w:basedOn w:val="Normal"/>
    <w:next w:val="Normal"/>
    <w:pPr>
      <w:keepNext w:val="1"/>
      <w:pBdr>
        <w:bottom w:color="808080" w:space="14" w:sz="6" w:val="single"/>
      </w:pBdr>
      <w:spacing w:after="0" w:before="1940" w:line="600" w:lineRule="auto"/>
      <w:jc w:val="center"/>
    </w:pPr>
    <w:rPr>
      <w:rFonts w:ascii="Garamond" w:cs="Garamond" w:eastAsia="Garamond" w:hAnsi="Garamond"/>
      <w:b w:val="1"/>
      <w:smallCaps w:val="1"/>
      <w:color w:val="808080"/>
      <w:sz w:val="18"/>
      <w:szCs w:val="18"/>
    </w:rPr>
  </w:style>
  <w:style w:type="table" w:styleId="Table1">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58.0" w:type="dxa"/>
        <w:bottom w:w="0.0" w:type="dxa"/>
        <w:right w:w="58.0" w:type="dxa"/>
      </w:tblCellMar>
    </w:tblPr>
  </w:style>
  <w:style w:type="table" w:styleId="Table6">
    <w:basedOn w:val="TableNormal"/>
    <w:tblPr>
      <w:tblStyleRowBandSize w:val="1"/>
      <w:tblStyleColBandSize w:val="1"/>
      <w:tblCellMar>
        <w:top w:w="0.0" w:type="dxa"/>
        <w:left w:w="58.0" w:type="dxa"/>
        <w:bottom w:w="0.0" w:type="dxa"/>
        <w:right w:w="58.0" w:type="dxa"/>
      </w:tblCellMar>
    </w:tblPr>
  </w:style>
  <w:style w:type="table" w:styleId="Table7">
    <w:basedOn w:val="TableNormal"/>
    <w:tblPr>
      <w:tblStyleRowBandSize w:val="1"/>
      <w:tblStyleColBandSize w:val="1"/>
      <w:tblCellMar>
        <w:top w:w="0.0" w:type="dxa"/>
        <w:left w:w="58.0" w:type="dxa"/>
        <w:bottom w:w="0.0" w:type="dxa"/>
        <w:right w:w="5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29">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30">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31">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 w:type="table" w:styleId="Table32">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115.0" w:type="dxa"/>
        <w:bottom w:w="0.0" w:type="dxa"/>
        <w:right w:w="115.0" w:type="dxa"/>
      </w:tblCellMar>
    </w:tblPr>
    <w:tcPr>
      <w:shd w:fill="auto" w:val="clear"/>
    </w:tcPr>
    <w:tblStylePr w:type="firstRow">
      <w:rPr>
        <w:b w:val="0"/>
        <w:color w:val="000000"/>
      </w:r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3.png"/><Relationship Id="rId41" Type="http://schemas.openxmlformats.org/officeDocument/2006/relationships/image" Target="media/image91.png"/><Relationship Id="rId44" Type="http://schemas.openxmlformats.org/officeDocument/2006/relationships/image" Target="media/image59.png"/><Relationship Id="rId43" Type="http://schemas.openxmlformats.org/officeDocument/2006/relationships/image" Target="media/image101.png"/><Relationship Id="rId46" Type="http://schemas.openxmlformats.org/officeDocument/2006/relationships/image" Target="media/image70.png"/><Relationship Id="rId45" Type="http://schemas.openxmlformats.org/officeDocument/2006/relationships/image" Target="media/image68.png"/><Relationship Id="rId107" Type="http://schemas.openxmlformats.org/officeDocument/2006/relationships/image" Target="media/image55.png"/><Relationship Id="rId106" Type="http://schemas.openxmlformats.org/officeDocument/2006/relationships/image" Target="media/image10.png"/><Relationship Id="rId105" Type="http://schemas.openxmlformats.org/officeDocument/2006/relationships/image" Target="media/image90.png"/><Relationship Id="rId104" Type="http://schemas.openxmlformats.org/officeDocument/2006/relationships/image" Target="media/image37.png"/><Relationship Id="rId109" Type="http://schemas.openxmlformats.org/officeDocument/2006/relationships/image" Target="media/image78.png"/><Relationship Id="rId108" Type="http://schemas.openxmlformats.org/officeDocument/2006/relationships/image" Target="media/image85.png"/><Relationship Id="rId48" Type="http://schemas.openxmlformats.org/officeDocument/2006/relationships/image" Target="media/image21.png"/><Relationship Id="rId47" Type="http://schemas.openxmlformats.org/officeDocument/2006/relationships/image" Target="media/image51.png"/><Relationship Id="rId49" Type="http://schemas.openxmlformats.org/officeDocument/2006/relationships/image" Target="media/image63.png"/><Relationship Id="rId103" Type="http://schemas.openxmlformats.org/officeDocument/2006/relationships/image" Target="media/image62.png"/><Relationship Id="rId102" Type="http://schemas.openxmlformats.org/officeDocument/2006/relationships/image" Target="media/image26.png"/><Relationship Id="rId101" Type="http://schemas.openxmlformats.org/officeDocument/2006/relationships/image" Target="media/image94.png"/><Relationship Id="rId100" Type="http://schemas.openxmlformats.org/officeDocument/2006/relationships/image" Target="media/image102.png"/><Relationship Id="rId31" Type="http://schemas.openxmlformats.org/officeDocument/2006/relationships/image" Target="media/image73.png"/><Relationship Id="rId30" Type="http://schemas.openxmlformats.org/officeDocument/2006/relationships/image" Target="media/image12.png"/><Relationship Id="rId33" Type="http://schemas.openxmlformats.org/officeDocument/2006/relationships/image" Target="media/image77.png"/><Relationship Id="rId32" Type="http://schemas.openxmlformats.org/officeDocument/2006/relationships/image" Target="media/image44.png"/><Relationship Id="rId35" Type="http://schemas.openxmlformats.org/officeDocument/2006/relationships/image" Target="media/image92.png"/><Relationship Id="rId34" Type="http://schemas.openxmlformats.org/officeDocument/2006/relationships/image" Target="media/image14.png"/><Relationship Id="rId37" Type="http://schemas.openxmlformats.org/officeDocument/2006/relationships/image" Target="media/image95.png"/><Relationship Id="rId36" Type="http://schemas.openxmlformats.org/officeDocument/2006/relationships/image" Target="media/image18.png"/><Relationship Id="rId39" Type="http://schemas.openxmlformats.org/officeDocument/2006/relationships/image" Target="media/image8.png"/><Relationship Id="rId38" Type="http://schemas.openxmlformats.org/officeDocument/2006/relationships/image" Target="media/image11.png"/><Relationship Id="rId20" Type="http://schemas.openxmlformats.org/officeDocument/2006/relationships/image" Target="media/image1.png"/><Relationship Id="rId22" Type="http://schemas.openxmlformats.org/officeDocument/2006/relationships/image" Target="media/image67.png"/><Relationship Id="rId21" Type="http://schemas.openxmlformats.org/officeDocument/2006/relationships/image" Target="media/image49.png"/><Relationship Id="rId24" Type="http://schemas.openxmlformats.org/officeDocument/2006/relationships/image" Target="media/image3.png"/><Relationship Id="rId23" Type="http://schemas.openxmlformats.org/officeDocument/2006/relationships/image" Target="media/image75.png"/><Relationship Id="rId26" Type="http://schemas.openxmlformats.org/officeDocument/2006/relationships/image" Target="media/image35.png"/><Relationship Id="rId25" Type="http://schemas.openxmlformats.org/officeDocument/2006/relationships/image" Target="media/image97.png"/><Relationship Id="rId28" Type="http://schemas.openxmlformats.org/officeDocument/2006/relationships/image" Target="media/image64.png"/><Relationship Id="rId27" Type="http://schemas.openxmlformats.org/officeDocument/2006/relationships/image" Target="media/image32.png"/><Relationship Id="rId29" Type="http://schemas.openxmlformats.org/officeDocument/2006/relationships/image" Target="media/image48.png"/><Relationship Id="rId95" Type="http://schemas.openxmlformats.org/officeDocument/2006/relationships/image" Target="media/image98.png"/><Relationship Id="rId94" Type="http://schemas.openxmlformats.org/officeDocument/2006/relationships/image" Target="media/image17.png"/><Relationship Id="rId97" Type="http://schemas.openxmlformats.org/officeDocument/2006/relationships/image" Target="media/image29.png"/><Relationship Id="rId96" Type="http://schemas.openxmlformats.org/officeDocument/2006/relationships/image" Target="media/image38.png"/><Relationship Id="rId11" Type="http://schemas.openxmlformats.org/officeDocument/2006/relationships/hyperlink" Target="mailto:thultbss160283@fpt.edu.vn" TargetMode="External"/><Relationship Id="rId99" Type="http://schemas.openxmlformats.org/officeDocument/2006/relationships/image" Target="media/image61.png"/><Relationship Id="rId10" Type="http://schemas.openxmlformats.org/officeDocument/2006/relationships/hyperlink" Target="mailto:trangntss160256@fpt.edu.vn" TargetMode="External"/><Relationship Id="rId98" Type="http://schemas.openxmlformats.org/officeDocument/2006/relationships/image" Target="media/image34.png"/><Relationship Id="rId13" Type="http://schemas.openxmlformats.org/officeDocument/2006/relationships/hyperlink" Target="mailto:phuongvtt1@fpt.com" TargetMode="External"/><Relationship Id="rId12" Type="http://schemas.openxmlformats.org/officeDocument/2006/relationships/hyperlink" Target="mailto:phuongvtt1@fpt.com" TargetMode="External"/><Relationship Id="rId91" Type="http://schemas.openxmlformats.org/officeDocument/2006/relationships/image" Target="media/image22.png"/><Relationship Id="rId90" Type="http://schemas.openxmlformats.org/officeDocument/2006/relationships/image" Target="media/image13.png"/><Relationship Id="rId93" Type="http://schemas.openxmlformats.org/officeDocument/2006/relationships/image" Target="media/image100.png"/><Relationship Id="rId92" Type="http://schemas.openxmlformats.org/officeDocument/2006/relationships/image" Target="media/image24.png"/><Relationship Id="rId15" Type="http://schemas.openxmlformats.org/officeDocument/2006/relationships/header" Target="header3.xml"/><Relationship Id="rId110" Type="http://schemas.openxmlformats.org/officeDocument/2006/relationships/image" Target="media/image25.png"/><Relationship Id="rId14" Type="http://schemas.openxmlformats.org/officeDocument/2006/relationships/hyperlink" Target="mailto:giaonhh@fpt.edu.vn" TargetMode="External"/><Relationship Id="rId17" Type="http://schemas.openxmlformats.org/officeDocument/2006/relationships/image" Target="media/image93.png"/><Relationship Id="rId16" Type="http://schemas.openxmlformats.org/officeDocument/2006/relationships/image" Target="media/image99.png"/><Relationship Id="rId19" Type="http://schemas.openxmlformats.org/officeDocument/2006/relationships/image" Target="media/image39.png"/><Relationship Id="rId18" Type="http://schemas.openxmlformats.org/officeDocument/2006/relationships/image" Target="media/image6.png"/><Relationship Id="rId113" Type="http://schemas.openxmlformats.org/officeDocument/2006/relationships/footer" Target="footer3.xml"/><Relationship Id="rId112" Type="http://schemas.openxmlformats.org/officeDocument/2006/relationships/header" Target="header4.xml"/><Relationship Id="rId111" Type="http://schemas.openxmlformats.org/officeDocument/2006/relationships/image" Target="media/image87.png"/><Relationship Id="rId84" Type="http://schemas.openxmlformats.org/officeDocument/2006/relationships/image" Target="media/image89.png"/><Relationship Id="rId83" Type="http://schemas.openxmlformats.org/officeDocument/2006/relationships/image" Target="media/image65.png"/><Relationship Id="rId86" Type="http://schemas.openxmlformats.org/officeDocument/2006/relationships/image" Target="media/image16.png"/><Relationship Id="rId85" Type="http://schemas.openxmlformats.org/officeDocument/2006/relationships/image" Target="media/image41.png"/><Relationship Id="rId88" Type="http://schemas.openxmlformats.org/officeDocument/2006/relationships/image" Target="media/image58.png"/><Relationship Id="rId87" Type="http://schemas.openxmlformats.org/officeDocument/2006/relationships/image" Target="media/image81.png"/><Relationship Id="rId89" Type="http://schemas.openxmlformats.org/officeDocument/2006/relationships/image" Target="media/image71.png"/><Relationship Id="rId80" Type="http://schemas.openxmlformats.org/officeDocument/2006/relationships/image" Target="media/image103.png"/><Relationship Id="rId82" Type="http://schemas.openxmlformats.org/officeDocument/2006/relationships/image" Target="media/image57.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73" Type="http://schemas.openxmlformats.org/officeDocument/2006/relationships/image" Target="media/image79.png"/><Relationship Id="rId72" Type="http://schemas.openxmlformats.org/officeDocument/2006/relationships/image" Target="media/image72.png"/><Relationship Id="rId75" Type="http://schemas.openxmlformats.org/officeDocument/2006/relationships/image" Target="media/image60.png"/><Relationship Id="rId74" Type="http://schemas.openxmlformats.org/officeDocument/2006/relationships/image" Target="media/image20.png"/><Relationship Id="rId77" Type="http://schemas.openxmlformats.org/officeDocument/2006/relationships/image" Target="media/image5.png"/><Relationship Id="rId76" Type="http://schemas.openxmlformats.org/officeDocument/2006/relationships/image" Target="media/image19.png"/><Relationship Id="rId79" Type="http://schemas.openxmlformats.org/officeDocument/2006/relationships/image" Target="media/image82.png"/><Relationship Id="rId78" Type="http://schemas.openxmlformats.org/officeDocument/2006/relationships/image" Target="media/image50.png"/><Relationship Id="rId71" Type="http://schemas.openxmlformats.org/officeDocument/2006/relationships/image" Target="media/image15.png"/><Relationship Id="rId70" Type="http://schemas.openxmlformats.org/officeDocument/2006/relationships/image" Target="media/image88.png"/><Relationship Id="rId62" Type="http://schemas.openxmlformats.org/officeDocument/2006/relationships/image" Target="media/image31.png"/><Relationship Id="rId61" Type="http://schemas.openxmlformats.org/officeDocument/2006/relationships/image" Target="media/image53.png"/><Relationship Id="rId64" Type="http://schemas.openxmlformats.org/officeDocument/2006/relationships/image" Target="media/image40.png"/><Relationship Id="rId63" Type="http://schemas.openxmlformats.org/officeDocument/2006/relationships/image" Target="media/image36.png"/><Relationship Id="rId66" Type="http://schemas.openxmlformats.org/officeDocument/2006/relationships/image" Target="media/image104.png"/><Relationship Id="rId65" Type="http://schemas.openxmlformats.org/officeDocument/2006/relationships/image" Target="media/image47.png"/><Relationship Id="rId68" Type="http://schemas.openxmlformats.org/officeDocument/2006/relationships/image" Target="media/image80.png"/><Relationship Id="rId67" Type="http://schemas.openxmlformats.org/officeDocument/2006/relationships/image" Target="media/image96.png"/><Relationship Id="rId60" Type="http://schemas.openxmlformats.org/officeDocument/2006/relationships/image" Target="media/image27.png"/><Relationship Id="rId69" Type="http://schemas.openxmlformats.org/officeDocument/2006/relationships/image" Target="media/image74.png"/><Relationship Id="rId51" Type="http://schemas.openxmlformats.org/officeDocument/2006/relationships/image" Target="media/image28.png"/><Relationship Id="rId50" Type="http://schemas.openxmlformats.org/officeDocument/2006/relationships/image" Target="media/image30.png"/><Relationship Id="rId53" Type="http://schemas.openxmlformats.org/officeDocument/2006/relationships/image" Target="media/image52.png"/><Relationship Id="rId52" Type="http://schemas.openxmlformats.org/officeDocument/2006/relationships/image" Target="media/image7.png"/><Relationship Id="rId55" Type="http://schemas.openxmlformats.org/officeDocument/2006/relationships/image" Target="media/image76.png"/><Relationship Id="rId54" Type="http://schemas.openxmlformats.org/officeDocument/2006/relationships/image" Target="media/image86.png"/><Relationship Id="rId57" Type="http://schemas.openxmlformats.org/officeDocument/2006/relationships/image" Target="media/image4.png"/><Relationship Id="rId56" Type="http://schemas.openxmlformats.org/officeDocument/2006/relationships/image" Target="media/image66.png"/><Relationship Id="rId59" Type="http://schemas.openxmlformats.org/officeDocument/2006/relationships/image" Target="media/image9.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ArialBlack-regular.ttf"/></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